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780BE" w14:textId="3946C573" w:rsidR="00B265B4" w:rsidRPr="00CD4E82" w:rsidRDefault="00B265B4" w:rsidP="0048728B">
      <w:pPr>
        <w:jc w:val="center"/>
        <w:rPr>
          <w:b/>
          <w:color w:val="0D0D0D"/>
          <w:sz w:val="28"/>
          <w:szCs w:val="28"/>
        </w:rPr>
      </w:pPr>
      <w:r>
        <w:rPr>
          <w:b/>
          <w:bCs/>
          <w:color w:val="0D0D0D"/>
          <w:sz w:val="28"/>
          <w:szCs w:val="28"/>
        </w:rPr>
        <w:t>L</w:t>
      </w:r>
      <w:r w:rsidRPr="00B265B4">
        <w:rPr>
          <w:b/>
          <w:bCs/>
          <w:color w:val="0D0D0D"/>
          <w:sz w:val="28"/>
          <w:szCs w:val="28"/>
        </w:rPr>
        <w:t>exus LFA Concept</w:t>
      </w:r>
      <w:r>
        <w:rPr>
          <w:b/>
          <w:color w:val="0D0D0D"/>
          <w:sz w:val="28"/>
          <w:szCs w:val="28"/>
        </w:rPr>
        <w:t>, a e</w:t>
      </w:r>
      <w:r w:rsidRPr="00B265B4">
        <w:rPr>
          <w:b/>
          <w:bCs/>
          <w:color w:val="0D0D0D"/>
          <w:sz w:val="28"/>
          <w:szCs w:val="28"/>
        </w:rPr>
        <w:t xml:space="preserve">streia </w:t>
      </w:r>
      <w:r>
        <w:rPr>
          <w:b/>
          <w:bCs/>
          <w:color w:val="0D0D0D"/>
          <w:sz w:val="28"/>
          <w:szCs w:val="28"/>
        </w:rPr>
        <w:t>mundial do e</w:t>
      </w:r>
      <w:r w:rsidRPr="00B265B4">
        <w:rPr>
          <w:b/>
          <w:bCs/>
          <w:color w:val="0D0D0D"/>
          <w:sz w:val="28"/>
          <w:szCs w:val="28"/>
        </w:rPr>
        <w:t>sportivo BEV</w:t>
      </w:r>
    </w:p>
    <w:p w14:paraId="4242C5FF" w14:textId="77777777" w:rsidR="00ED04D7" w:rsidRDefault="00ED04D7" w:rsidP="00B265B4">
      <w:pPr>
        <w:numPr>
          <w:ilvl w:val="0"/>
          <w:numId w:val="1"/>
        </w:num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rPr>
          <w:color w:val="0D0D0D"/>
          <w:sz w:val="20"/>
          <w:szCs w:val="20"/>
        </w:rPr>
      </w:pPr>
      <w:r w:rsidRPr="00ED04D7">
        <w:rPr>
          <w:color w:val="0D0D0D"/>
          <w:sz w:val="20"/>
          <w:szCs w:val="20"/>
        </w:rPr>
        <w:t xml:space="preserve">Modelo conceitual criado para incorporar o conceito </w:t>
      </w:r>
      <w:r w:rsidRPr="00B265B4">
        <w:rPr>
          <w:i/>
          <w:iCs/>
          <w:color w:val="0D0D0D"/>
          <w:sz w:val="20"/>
          <w:szCs w:val="20"/>
        </w:rPr>
        <w:t xml:space="preserve">Discover </w:t>
      </w:r>
      <w:proofErr w:type="spellStart"/>
      <w:r w:rsidRPr="00B265B4">
        <w:rPr>
          <w:i/>
          <w:iCs/>
          <w:color w:val="0D0D0D"/>
          <w:sz w:val="20"/>
          <w:szCs w:val="20"/>
        </w:rPr>
        <w:t>Immersion</w:t>
      </w:r>
      <w:proofErr w:type="spellEnd"/>
    </w:p>
    <w:p w14:paraId="558497B2" w14:textId="3D601480" w:rsidR="00ED04D7" w:rsidRPr="00ED04D7" w:rsidRDefault="00ED04D7" w:rsidP="00B265B4">
      <w:pPr>
        <w:numPr>
          <w:ilvl w:val="0"/>
          <w:numId w:val="1"/>
        </w:num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Lexus LFA Concept foi desenvolvido como</w:t>
      </w:r>
      <w:r w:rsidRPr="00ED04D7">
        <w:rPr>
          <w:color w:val="0D0D0D"/>
          <w:sz w:val="20"/>
          <w:szCs w:val="20"/>
        </w:rPr>
        <w:t xml:space="preserve"> um esportivo BEV capaz de superar as expectativas dos clientes</w:t>
      </w:r>
    </w:p>
    <w:p w14:paraId="6CDD2429" w14:textId="37AB8132" w:rsidR="00ED04D7" w:rsidRPr="00C40063" w:rsidRDefault="00ED04D7" w:rsidP="00B265B4">
      <w:pPr>
        <w:numPr>
          <w:ilvl w:val="0"/>
          <w:numId w:val="1"/>
        </w:num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Novidade c</w:t>
      </w:r>
      <w:r w:rsidRPr="00ED04D7">
        <w:rPr>
          <w:color w:val="0D0D0D"/>
          <w:sz w:val="20"/>
          <w:szCs w:val="20"/>
        </w:rPr>
        <w:t>ompartilha tecnologias essenciais e a filosofia dos projetos GR GT e GR GT3, assumindo o desafio de explorar todo o potencial dos esportivos elétricos</w:t>
      </w:r>
    </w:p>
    <w:p w14:paraId="69CA2A91" w14:textId="2CAAEE52" w:rsidR="00ED04D7" w:rsidRDefault="00CE4421" w:rsidP="00ED04D7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/>
        <w:jc w:val="both"/>
        <w:rPr>
          <w:color w:val="0D0D0D" w:themeColor="text1" w:themeTint="F2"/>
        </w:rPr>
      </w:pPr>
      <w:r>
        <w:rPr>
          <w:b/>
          <w:bCs/>
          <w:color w:val="0D0D0D" w:themeColor="text1" w:themeTint="F2"/>
        </w:rPr>
        <w:t>Japão</w:t>
      </w:r>
      <w:r w:rsidR="00334233" w:rsidRPr="002642A0">
        <w:rPr>
          <w:b/>
          <w:bCs/>
          <w:color w:val="0D0D0D" w:themeColor="text1" w:themeTint="F2"/>
        </w:rPr>
        <w:t xml:space="preserve">, </w:t>
      </w:r>
      <w:r w:rsidR="008F63BF" w:rsidRPr="002642A0">
        <w:rPr>
          <w:b/>
          <w:bCs/>
          <w:color w:val="0D0D0D" w:themeColor="text1" w:themeTint="F2"/>
        </w:rPr>
        <w:t>0</w:t>
      </w:r>
      <w:r w:rsidR="00ED04D7">
        <w:rPr>
          <w:b/>
          <w:bCs/>
          <w:color w:val="0D0D0D" w:themeColor="text1" w:themeTint="F2"/>
        </w:rPr>
        <w:t>5</w:t>
      </w:r>
      <w:r w:rsidR="00334233" w:rsidRPr="002642A0">
        <w:rPr>
          <w:b/>
          <w:bCs/>
          <w:color w:val="0D0D0D" w:themeColor="text1" w:themeTint="F2"/>
        </w:rPr>
        <w:t xml:space="preserve"> de </w:t>
      </w:r>
      <w:r w:rsidR="00C37E66" w:rsidRPr="002642A0">
        <w:rPr>
          <w:b/>
          <w:bCs/>
          <w:color w:val="0D0D0D" w:themeColor="text1" w:themeTint="F2"/>
        </w:rPr>
        <w:t>dezembro</w:t>
      </w:r>
      <w:r w:rsidR="00334233" w:rsidRPr="002642A0">
        <w:rPr>
          <w:b/>
          <w:bCs/>
          <w:color w:val="0D0D0D" w:themeColor="text1" w:themeTint="F2"/>
        </w:rPr>
        <w:t xml:space="preserve"> de 2025</w:t>
      </w:r>
      <w:r w:rsidR="00334233" w:rsidRPr="002642A0">
        <w:rPr>
          <w:color w:val="0D0D0D" w:themeColor="text1" w:themeTint="F2"/>
        </w:rPr>
        <w:t xml:space="preserve"> – </w:t>
      </w:r>
      <w:r w:rsidR="00ED04D7" w:rsidRPr="00ED04D7">
        <w:rPr>
          <w:bCs/>
          <w:color w:val="0D0D0D" w:themeColor="text1" w:themeTint="F2"/>
        </w:rPr>
        <w:t xml:space="preserve">Nascido da forte convicção do </w:t>
      </w:r>
      <w:r w:rsidR="00ED04D7" w:rsidRPr="00ED04D7">
        <w:rPr>
          <w:bCs/>
          <w:i/>
          <w:iCs/>
          <w:color w:val="0D0D0D" w:themeColor="text1" w:themeTint="F2"/>
        </w:rPr>
        <w:t>chairman</w:t>
      </w:r>
      <w:r w:rsidR="00ED04D7">
        <w:rPr>
          <w:bCs/>
          <w:color w:val="0D0D0D" w:themeColor="text1" w:themeTint="F2"/>
        </w:rPr>
        <w:t xml:space="preserve"> </w:t>
      </w:r>
      <w:r w:rsidR="00ED04D7" w:rsidRPr="00ED04D7">
        <w:rPr>
          <w:bCs/>
          <w:color w:val="0D0D0D" w:themeColor="text1" w:themeTint="F2"/>
        </w:rPr>
        <w:t xml:space="preserve">da Toyota Motor Corporation (TMC), Akio Toyoda, também conhecido como </w:t>
      </w:r>
      <w:r w:rsidR="00ED04D7" w:rsidRPr="00ED04D7">
        <w:rPr>
          <w:bCs/>
          <w:i/>
          <w:iCs/>
          <w:color w:val="0D0D0D" w:themeColor="text1" w:themeTint="F2"/>
        </w:rPr>
        <w:t xml:space="preserve">Master Driver </w:t>
      </w:r>
      <w:proofErr w:type="spellStart"/>
      <w:r w:rsidR="00ED04D7" w:rsidRPr="00ED04D7">
        <w:rPr>
          <w:bCs/>
          <w:i/>
          <w:iCs/>
          <w:color w:val="0D0D0D" w:themeColor="text1" w:themeTint="F2"/>
        </w:rPr>
        <w:t>Morizo</w:t>
      </w:r>
      <w:proofErr w:type="spellEnd"/>
      <w:r w:rsidR="00ED04D7" w:rsidRPr="00ED04D7">
        <w:rPr>
          <w:bCs/>
          <w:color w:val="0D0D0D" w:themeColor="text1" w:themeTint="F2"/>
        </w:rPr>
        <w:t>, de que determinadas técnicas e habilidades na fabricação de automóveis devem ser preservadas e transmitidas às próximas gerações, o Lexus LFA Concept é um modelo conceitual de esportivo BEV (</w:t>
      </w:r>
      <w:r w:rsidR="00ED04D7" w:rsidRPr="00D85AD8">
        <w:rPr>
          <w:bCs/>
          <w:i/>
          <w:iCs/>
          <w:color w:val="0D0D0D" w:themeColor="text1" w:themeTint="F2"/>
        </w:rPr>
        <w:t>Battery Electric Vehicle</w:t>
      </w:r>
      <w:r w:rsidR="00ED04D7" w:rsidRPr="00ED04D7">
        <w:rPr>
          <w:bCs/>
          <w:color w:val="0D0D0D" w:themeColor="text1" w:themeTint="F2"/>
        </w:rPr>
        <w:t xml:space="preserve">) desenvolvido em conjunto com os projetos GR GT e GR GT3 da TOYOTA </w:t>
      </w:r>
      <w:r w:rsidR="00ED04D7">
        <w:rPr>
          <w:bCs/>
          <w:color w:val="0D0D0D" w:themeColor="text1" w:themeTint="F2"/>
        </w:rPr>
        <w:t>GAZOO</w:t>
      </w:r>
      <w:r w:rsidR="00ED04D7" w:rsidRPr="00ED04D7">
        <w:rPr>
          <w:bCs/>
          <w:color w:val="0D0D0D" w:themeColor="text1" w:themeTint="F2"/>
        </w:rPr>
        <w:t xml:space="preserve"> Racing.</w:t>
      </w:r>
    </w:p>
    <w:p w14:paraId="01497FAE" w14:textId="159F9CCB" w:rsidR="00ED04D7" w:rsidRPr="00ED04D7" w:rsidRDefault="00ED04D7" w:rsidP="00ED04D7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/>
        <w:jc w:val="both"/>
        <w:rPr>
          <w:color w:val="0D0D0D" w:themeColor="text1" w:themeTint="F2"/>
        </w:rPr>
      </w:pPr>
      <w:r w:rsidRPr="00ED04D7">
        <w:rPr>
          <w:color w:val="0D0D0D" w:themeColor="text1" w:themeTint="F2"/>
        </w:rPr>
        <w:t xml:space="preserve">Seguindo os passos do icônico Toyota 2000GT e do lendário Lexus LFA, o LFA Concept incorpora o conceito de </w:t>
      </w:r>
      <w:bookmarkStart w:id="0" w:name="_Hlk215674647"/>
      <w:r w:rsidRPr="00ED04D7">
        <w:rPr>
          <w:color w:val="0D0D0D" w:themeColor="text1" w:themeTint="F2"/>
        </w:rPr>
        <w:t>“</w:t>
      </w:r>
      <w:proofErr w:type="spellStart"/>
      <w:r w:rsidRPr="00ED04D7">
        <w:rPr>
          <w:i/>
          <w:iCs/>
          <w:color w:val="0D0D0D" w:themeColor="text1" w:themeTint="F2"/>
        </w:rPr>
        <w:t>Shikinen</w:t>
      </w:r>
      <w:proofErr w:type="spellEnd"/>
      <w:r w:rsidRPr="00ED04D7">
        <w:rPr>
          <w:i/>
          <w:iCs/>
          <w:color w:val="0D0D0D" w:themeColor="text1" w:themeTint="F2"/>
        </w:rPr>
        <w:t xml:space="preserve"> </w:t>
      </w:r>
      <w:proofErr w:type="spellStart"/>
      <w:r w:rsidRPr="00ED04D7">
        <w:rPr>
          <w:i/>
          <w:iCs/>
          <w:color w:val="0D0D0D" w:themeColor="text1" w:themeTint="F2"/>
        </w:rPr>
        <w:t>Sengu</w:t>
      </w:r>
      <w:proofErr w:type="spellEnd"/>
      <w:r>
        <w:rPr>
          <w:color w:val="0D0D0D" w:themeColor="text1" w:themeTint="F2"/>
        </w:rPr>
        <w:t xml:space="preserve"> –</w:t>
      </w:r>
      <w:r w:rsidR="009A62F8">
        <w:rPr>
          <w:color w:val="0D0D0D" w:themeColor="text1" w:themeTint="F2"/>
        </w:rPr>
        <w:t xml:space="preserve"> </w:t>
      </w:r>
      <w:r w:rsidRPr="00ED04D7">
        <w:rPr>
          <w:color w:val="0D0D0D" w:themeColor="text1" w:themeTint="F2"/>
        </w:rPr>
        <w:t xml:space="preserve">ritual </w:t>
      </w:r>
      <w:r>
        <w:rPr>
          <w:color w:val="0D0D0D" w:themeColor="text1" w:themeTint="F2"/>
        </w:rPr>
        <w:t xml:space="preserve">japonês </w:t>
      </w:r>
      <w:r w:rsidRPr="00ED04D7">
        <w:rPr>
          <w:color w:val="0D0D0D" w:themeColor="text1" w:themeTint="F2"/>
        </w:rPr>
        <w:t xml:space="preserve">no qual um santuário é periodicamente reconstruído </w:t>
      </w:r>
      <w:r>
        <w:rPr>
          <w:color w:val="0D0D0D" w:themeColor="text1" w:themeTint="F2"/>
        </w:rPr>
        <w:t xml:space="preserve">– </w:t>
      </w:r>
      <w:r w:rsidRPr="00ED04D7">
        <w:rPr>
          <w:color w:val="0D0D0D" w:themeColor="text1" w:themeTint="F2"/>
        </w:rPr>
        <w:t>da Toyota”</w:t>
      </w:r>
      <w:bookmarkEnd w:id="0"/>
      <w:r w:rsidRPr="00ED04D7">
        <w:rPr>
          <w:color w:val="0D0D0D" w:themeColor="text1" w:themeTint="F2"/>
        </w:rPr>
        <w:t xml:space="preserve">, que simboliza a preservação e evolução das técnicas e conhecimentos dos mestres da engenharia automotiva. Com base nas aspirações desses especialistas, o modelo não apenas transmite esse legado às novas gerações, mas também o aprimora. Enquanto busca excelência em desempenho dinâmico e design, a Lexus trabalha de forma integrada para criar um esportivo </w:t>
      </w:r>
      <w:r w:rsidR="00D85AD8">
        <w:rPr>
          <w:color w:val="0D0D0D" w:themeColor="text1" w:themeTint="F2"/>
        </w:rPr>
        <w:t>elétrico</w:t>
      </w:r>
      <w:r w:rsidRPr="00ED04D7">
        <w:rPr>
          <w:color w:val="0D0D0D" w:themeColor="text1" w:themeTint="F2"/>
        </w:rPr>
        <w:t xml:space="preserve"> capaz de superar as expectativas dos clientes.</w:t>
      </w:r>
    </w:p>
    <w:p w14:paraId="4066731E" w14:textId="214DDBA3" w:rsidR="00ED04D7" w:rsidRPr="00ED04D7" w:rsidRDefault="00ED04D7" w:rsidP="00ED04D7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color w:val="0D0D0D" w:themeColor="text1" w:themeTint="F2"/>
        </w:rPr>
      </w:pPr>
      <w:r w:rsidRPr="00ED04D7">
        <w:rPr>
          <w:color w:val="0D0D0D" w:themeColor="text1" w:themeTint="F2"/>
        </w:rPr>
        <w:t>A Lexus reafirma seu compromisso de enfrentar os desafios do futuro da indústria automotiva por meio de tecnologias de eletrificação cada vez mais sofisticadas, aliadas às técnicas e habilidades herdadas.</w:t>
      </w:r>
    </w:p>
    <w:p w14:paraId="355B2EB9" w14:textId="77777777" w:rsidR="00ED04D7" w:rsidRPr="00ED04D7" w:rsidRDefault="00ED04D7" w:rsidP="00ED04D7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b/>
          <w:bCs/>
          <w:color w:val="0D0D0D" w:themeColor="text1" w:themeTint="F2"/>
        </w:rPr>
      </w:pPr>
      <w:r w:rsidRPr="00ED04D7">
        <w:rPr>
          <w:b/>
          <w:bCs/>
          <w:color w:val="0D0D0D" w:themeColor="text1" w:themeTint="F2"/>
        </w:rPr>
        <w:t>Um esportivo BEV de nova geração que compartilha a essência dos projetos GR GT e GR GT3</w:t>
      </w:r>
    </w:p>
    <w:p w14:paraId="061C4D78" w14:textId="77777777" w:rsidR="00ED04D7" w:rsidRPr="00ED04D7" w:rsidRDefault="00ED04D7" w:rsidP="00ED04D7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color w:val="0D0D0D" w:themeColor="text1" w:themeTint="F2"/>
        </w:rPr>
      </w:pPr>
      <w:r w:rsidRPr="00ED04D7">
        <w:rPr>
          <w:color w:val="0D0D0D" w:themeColor="text1" w:themeTint="F2"/>
        </w:rPr>
        <w:t>O Lexus LFA Concept é um modelo conceitual que, assim como os GR GT e GR GT3, incorpora o espírito do “</w:t>
      </w:r>
      <w:proofErr w:type="spellStart"/>
      <w:r w:rsidRPr="00ED04D7">
        <w:rPr>
          <w:i/>
          <w:iCs/>
          <w:color w:val="0D0D0D" w:themeColor="text1" w:themeTint="F2"/>
        </w:rPr>
        <w:t>Shikinen</w:t>
      </w:r>
      <w:proofErr w:type="spellEnd"/>
      <w:r w:rsidRPr="00ED04D7">
        <w:rPr>
          <w:i/>
          <w:iCs/>
          <w:color w:val="0D0D0D" w:themeColor="text1" w:themeTint="F2"/>
        </w:rPr>
        <w:t xml:space="preserve"> </w:t>
      </w:r>
      <w:proofErr w:type="spellStart"/>
      <w:r w:rsidRPr="00ED04D7">
        <w:rPr>
          <w:i/>
          <w:iCs/>
          <w:color w:val="0D0D0D" w:themeColor="text1" w:themeTint="F2"/>
        </w:rPr>
        <w:t>Sengu</w:t>
      </w:r>
      <w:proofErr w:type="spellEnd"/>
      <w:r w:rsidRPr="00ED04D7">
        <w:rPr>
          <w:color w:val="0D0D0D" w:themeColor="text1" w:themeTint="F2"/>
        </w:rPr>
        <w:t xml:space="preserve"> da Toyota”. Baseado em três pilares fundamentais — centro de gravidade baixo, leveza com alta rigidez e busca pela máxima eficiência aerodinâmica —, o conceito compartilha técnicas aplicadas nos modelos GR GT e GR GT3, explorando ao mesmo tempo o potencial exclusivo dos veículos elétricos.</w:t>
      </w:r>
    </w:p>
    <w:p w14:paraId="06D4BB68" w14:textId="45375A04" w:rsidR="00ED04D7" w:rsidRPr="00ED04D7" w:rsidRDefault="00ED04D7" w:rsidP="00ED04D7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color w:val="0D0D0D" w:themeColor="text1" w:themeTint="F2"/>
        </w:rPr>
      </w:pPr>
      <w:r w:rsidRPr="00ED04D7">
        <w:rPr>
          <w:color w:val="0D0D0D" w:themeColor="text1" w:themeTint="F2"/>
        </w:rPr>
        <w:t xml:space="preserve">Com estrutura leve e rígida em alumínio e posição de condução ideal para reforçar a sensação de unidade entre carro e motorista, a Lexus, como referência em eletrificação, dá forma a um esportivo pensado para a nova era, com o objetivo de proporcionar prazer ao dirigir e demonstrar todo o potencial dos </w:t>
      </w:r>
      <w:r w:rsidR="00D85AD8">
        <w:rPr>
          <w:color w:val="0D0D0D" w:themeColor="text1" w:themeTint="F2"/>
        </w:rPr>
        <w:t>veículos elétricos</w:t>
      </w:r>
      <w:r w:rsidRPr="00ED04D7">
        <w:rPr>
          <w:color w:val="0D0D0D" w:themeColor="text1" w:themeTint="F2"/>
        </w:rPr>
        <w:t>. A busca pelo melhor aproveitamento do espaço interno resultou em uma fusão entre desempenho dinâmico de alto nível — inspirado nos GR GT e GR GT3 — e um design de valor atemporal, capaz de atravessar gerações.</w:t>
      </w:r>
    </w:p>
    <w:p w14:paraId="154684CD" w14:textId="414DE1E5" w:rsidR="00ED04D7" w:rsidRPr="00ED04D7" w:rsidRDefault="00ED04D7" w:rsidP="00ED04D7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color w:val="0D0D0D" w:themeColor="text1" w:themeTint="F2"/>
        </w:rPr>
      </w:pPr>
      <w:r w:rsidRPr="00ED04D7">
        <w:rPr>
          <w:color w:val="0D0D0D" w:themeColor="text1" w:themeTint="F2"/>
        </w:rPr>
        <w:t>O nome “LFA” deixa de estar vinculado a motores a combustão e passa a simbolizar um modelo que incorpora tecnologias que os engenheiros de hoje devem preservar e transmitir ao futuro. Do passado ao futuro, o Lexus LFA Concept é a prova do compromisso da marca em manter vivo o legado dos esportivos e do conhecimento automotivo, evoluindo-o continuamente.</w:t>
      </w:r>
    </w:p>
    <w:p w14:paraId="4D616844" w14:textId="77777777" w:rsidR="00ED04D7" w:rsidRPr="00ED04D7" w:rsidRDefault="00ED04D7" w:rsidP="00ED04D7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b/>
          <w:bCs/>
          <w:color w:val="0D0D0D" w:themeColor="text1" w:themeTint="F2"/>
        </w:rPr>
      </w:pPr>
      <w:r w:rsidRPr="00ED04D7">
        <w:rPr>
          <w:b/>
          <w:bCs/>
          <w:i/>
          <w:iCs/>
          <w:color w:val="0D0D0D" w:themeColor="text1" w:themeTint="F2"/>
        </w:rPr>
        <w:t xml:space="preserve">Discover </w:t>
      </w:r>
      <w:proofErr w:type="spellStart"/>
      <w:r w:rsidRPr="00ED04D7">
        <w:rPr>
          <w:b/>
          <w:bCs/>
          <w:i/>
          <w:iCs/>
          <w:color w:val="0D0D0D" w:themeColor="text1" w:themeTint="F2"/>
        </w:rPr>
        <w:t>Immersion</w:t>
      </w:r>
      <w:proofErr w:type="spellEnd"/>
      <w:r w:rsidRPr="00ED04D7">
        <w:rPr>
          <w:b/>
          <w:bCs/>
          <w:color w:val="0D0D0D" w:themeColor="text1" w:themeTint="F2"/>
        </w:rPr>
        <w:t xml:space="preserve"> — uma nova experiência de imersão na condução</w:t>
      </w:r>
    </w:p>
    <w:p w14:paraId="2CE9D098" w14:textId="77777777" w:rsidR="00ED04D7" w:rsidRPr="00ED04D7" w:rsidRDefault="00ED04D7" w:rsidP="00ED04D7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color w:val="0D0D0D" w:themeColor="text1" w:themeTint="F2"/>
        </w:rPr>
      </w:pPr>
      <w:r w:rsidRPr="00ED04D7">
        <w:rPr>
          <w:color w:val="0D0D0D" w:themeColor="text1" w:themeTint="F2"/>
        </w:rPr>
        <w:lastRenderedPageBreak/>
        <w:t xml:space="preserve">O prazer de dirigir é um valor permanente que sustenta o apelo dos esportivos, mesmo com as mudanças do tempo. O Lexus LFA Concept, concebido para proporcionar uma experiência mais intensa e pura, envolve o condutor em um universo único de direção. Essa é a essência do conceito Discover </w:t>
      </w:r>
      <w:proofErr w:type="spellStart"/>
      <w:r w:rsidRPr="00ED04D7">
        <w:rPr>
          <w:color w:val="0D0D0D" w:themeColor="text1" w:themeTint="F2"/>
        </w:rPr>
        <w:t>Immersion</w:t>
      </w:r>
      <w:proofErr w:type="spellEnd"/>
      <w:r w:rsidRPr="00ED04D7">
        <w:rPr>
          <w:color w:val="0D0D0D" w:themeColor="text1" w:themeTint="F2"/>
        </w:rPr>
        <w:t>.</w:t>
      </w:r>
    </w:p>
    <w:p w14:paraId="5369B9DA" w14:textId="21FFA4E5" w:rsidR="00ED04D7" w:rsidRPr="00ED04D7" w:rsidRDefault="00ED04D7" w:rsidP="00ED04D7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color w:val="0D0D0D" w:themeColor="text1" w:themeTint="F2"/>
        </w:rPr>
      </w:pPr>
      <w:r w:rsidRPr="00ED04D7">
        <w:rPr>
          <w:color w:val="0D0D0D" w:themeColor="text1" w:themeTint="F2"/>
        </w:rPr>
        <w:t>A sensação de imersão nasce da busca pela fusão perfeita entre performance aerodinâmica e beleza escultural. Com posição de condução ideal, o cockpit foi refinado nos mínimos detalhes. O design geral, no qual função e estética se harmonizam para transformar a operação em extensão da consciência do motorista, mergulha o condutor em uma experiência sem precedentes.</w:t>
      </w:r>
    </w:p>
    <w:p w14:paraId="1A0BCB0C" w14:textId="5A01820D" w:rsidR="00ED04D7" w:rsidRPr="00ED04D7" w:rsidRDefault="00ED04D7" w:rsidP="00ED04D7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b/>
          <w:bCs/>
          <w:color w:val="0D0D0D" w:themeColor="text1" w:themeTint="F2"/>
        </w:rPr>
      </w:pPr>
      <w:proofErr w:type="spellStart"/>
      <w:r w:rsidRPr="00ED04D7">
        <w:rPr>
          <w:b/>
          <w:bCs/>
          <w:i/>
          <w:iCs/>
          <w:color w:val="0D0D0D" w:themeColor="text1" w:themeTint="F2"/>
        </w:rPr>
        <w:t>Packaging</w:t>
      </w:r>
      <w:proofErr w:type="spellEnd"/>
      <w:r w:rsidRPr="00ED04D7">
        <w:rPr>
          <w:b/>
          <w:bCs/>
          <w:color w:val="0D0D0D" w:themeColor="text1" w:themeTint="F2"/>
        </w:rPr>
        <w:t xml:space="preserve"> flexível e proporções equilibradas, possíveis graças à arquitetura BEV</w:t>
      </w:r>
    </w:p>
    <w:p w14:paraId="3389281F" w14:textId="37CDAC01" w:rsidR="00ED04D7" w:rsidRPr="00ED04D7" w:rsidRDefault="00ED04D7" w:rsidP="00ED04D7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color w:val="0D0D0D" w:themeColor="text1" w:themeTint="F2"/>
        </w:rPr>
      </w:pPr>
      <w:r w:rsidRPr="00ED04D7">
        <w:rPr>
          <w:color w:val="0D0D0D" w:themeColor="text1" w:themeTint="F2"/>
        </w:rPr>
        <w:t>O Lexus LFA Concept, ao mesmo tempo que herda a beleza escultural do LFA original, busca um equilíbrio refinado de estilo com valor atemporal. A estrutura em alumínio derivada do GR GT garante máxima performance esportiva, enquanto a silhueta baixa e fluida, do nariz à traseira, preserva a essência do LFA e define proporções clássicas de um coupé. O resultado é uma nova forma ideal de esportivo, com apelo universal que transcende fronteiras, culturas e gerações.</w:t>
      </w:r>
    </w:p>
    <w:p w14:paraId="2FD503CE" w14:textId="77777777" w:rsidR="00ED04D7" w:rsidRPr="00ED04D7" w:rsidRDefault="00ED04D7" w:rsidP="00ED04D7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b/>
          <w:bCs/>
          <w:color w:val="0D0D0D" w:themeColor="text1" w:themeTint="F2"/>
        </w:rPr>
      </w:pPr>
      <w:r w:rsidRPr="00ED04D7">
        <w:rPr>
          <w:b/>
          <w:bCs/>
          <w:i/>
          <w:iCs/>
          <w:color w:val="0D0D0D" w:themeColor="text1" w:themeTint="F2"/>
        </w:rPr>
        <w:t>Cockpit</w:t>
      </w:r>
      <w:r w:rsidRPr="00ED04D7">
        <w:rPr>
          <w:b/>
          <w:bCs/>
          <w:color w:val="0D0D0D" w:themeColor="text1" w:themeTint="F2"/>
        </w:rPr>
        <w:t xml:space="preserve"> imersivo, criado a partir da posição de condução ideal</w:t>
      </w:r>
    </w:p>
    <w:p w14:paraId="19FFC7CF" w14:textId="77777777" w:rsidR="00ED04D7" w:rsidRPr="00ED04D7" w:rsidRDefault="00ED04D7" w:rsidP="00ED04D7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color w:val="0D0D0D" w:themeColor="text1" w:themeTint="F2"/>
        </w:rPr>
      </w:pPr>
      <w:r w:rsidRPr="00ED04D7">
        <w:rPr>
          <w:color w:val="0D0D0D" w:themeColor="text1" w:themeTint="F2"/>
        </w:rPr>
        <w:t xml:space="preserve">Com a mesma posição de condução dos modelos GR GT e GR GT3, o cockpit do LFA Concept reforça a sensação de unidade entre carro e motorista, oferecendo prazer ao dirigir como </w:t>
      </w:r>
      <w:proofErr w:type="gramStart"/>
      <w:r w:rsidRPr="00ED04D7">
        <w:rPr>
          <w:color w:val="0D0D0D" w:themeColor="text1" w:themeTint="F2"/>
        </w:rPr>
        <w:t>nunca antes</w:t>
      </w:r>
      <w:proofErr w:type="gramEnd"/>
      <w:r w:rsidRPr="00ED04D7">
        <w:rPr>
          <w:color w:val="0D0D0D" w:themeColor="text1" w:themeTint="F2"/>
        </w:rPr>
        <w:t>.</w:t>
      </w:r>
    </w:p>
    <w:p w14:paraId="3432E630" w14:textId="558593C2" w:rsidR="00ED04D7" w:rsidRPr="00ED04D7" w:rsidRDefault="00ED04D7" w:rsidP="00ED04D7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color w:val="0D0D0D" w:themeColor="text1" w:themeTint="F2"/>
        </w:rPr>
      </w:pPr>
      <w:r w:rsidRPr="00ED04D7">
        <w:rPr>
          <w:color w:val="0D0D0D" w:themeColor="text1" w:themeTint="F2"/>
        </w:rPr>
        <w:t>O interior foi concebido com simplicidade, concentrando componentes funcionais ao redor do assento do condutor para despertar emoção ao entrar no veículo. O volante foi projetado especificamente para uso esportivo, com ergonomia que dispensa mudanças de pegada e layout de comandos que permite operação intuitiva por toque cego. A combinação entre design mecânico e minimalismo cria um ambiente único e imersivo.</w:t>
      </w:r>
    </w:p>
    <w:p w14:paraId="305D45C9" w14:textId="3A3038ED" w:rsidR="00774EBE" w:rsidRDefault="00ED04D7" w:rsidP="00ED04D7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rPr>
          <w:color w:val="0D0D0D" w:themeColor="text1" w:themeTint="F2"/>
        </w:rPr>
      </w:pPr>
      <w:r w:rsidRPr="00ED04D7">
        <w:rPr>
          <w:b/>
          <w:bCs/>
          <w:color w:val="0D0D0D" w:themeColor="text1" w:themeTint="F2"/>
        </w:rPr>
        <w:t>Lexus LFA Concept</w:t>
      </w:r>
      <w:r w:rsidRPr="00ED04D7">
        <w:rPr>
          <w:color w:val="0D0D0D" w:themeColor="text1" w:themeTint="F2"/>
        </w:rPr>
        <w:br/>
        <w:t xml:space="preserve">O Lexus LFA Concept é um modelo conceitual de esportivo BEV, cujo design externo e interno foi apresentado como “Lexus Sport Concept” na Monterey Car Week 2025 e no </w:t>
      </w:r>
      <w:proofErr w:type="spellStart"/>
      <w:r w:rsidRPr="00ED04D7">
        <w:rPr>
          <w:color w:val="0D0D0D" w:themeColor="text1" w:themeTint="F2"/>
        </w:rPr>
        <w:t>Japan</w:t>
      </w:r>
      <w:proofErr w:type="spellEnd"/>
      <w:r w:rsidRPr="00ED04D7">
        <w:rPr>
          <w:color w:val="0D0D0D" w:themeColor="text1" w:themeTint="F2"/>
        </w:rPr>
        <w:t xml:space="preserve"> Mobility Show 2025, e que agora é anunciado oficialmente com especificações parciais e um novo nome.</w:t>
      </w:r>
    </w:p>
    <w:p w14:paraId="17A5010C" w14:textId="77777777" w:rsidR="00ED04D7" w:rsidRPr="00ED04D7" w:rsidRDefault="00ED04D7" w:rsidP="00ED04D7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rPr>
          <w:color w:val="0D0D0D" w:themeColor="text1" w:themeTint="F2"/>
        </w:rPr>
      </w:pPr>
      <w:r w:rsidRPr="00ED04D7">
        <w:rPr>
          <w:b/>
          <w:bCs/>
          <w:color w:val="0D0D0D" w:themeColor="text1" w:themeTint="F2"/>
        </w:rPr>
        <w:t>Principais especificações do Lexus LFA Concept</w:t>
      </w:r>
    </w:p>
    <w:tbl>
      <w:tblPr>
        <w:tblW w:w="6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3180"/>
      </w:tblGrid>
      <w:tr w:rsidR="00ED04D7" w:rsidRPr="00ED04D7" w14:paraId="32DB7BED" w14:textId="77777777" w:rsidTr="00ED04D7">
        <w:trPr>
          <w:trHeight w:val="280"/>
        </w:trPr>
        <w:tc>
          <w:tcPr>
            <w:tcW w:w="3360" w:type="dxa"/>
            <w:vAlign w:val="center"/>
            <w:hideMark/>
          </w:tcPr>
          <w:p w14:paraId="5687811C" w14:textId="77777777" w:rsidR="00ED04D7" w:rsidRPr="00ED04D7" w:rsidRDefault="00ED04D7" w:rsidP="00ED04D7">
            <w:pPr>
              <w:spacing w:after="0" w:line="240" w:lineRule="auto"/>
              <w:ind w:firstLineChars="200" w:firstLine="440"/>
              <w:rPr>
                <w:rFonts w:eastAsia="Times New Roman"/>
                <w:color w:val="0D0D0D"/>
              </w:rPr>
            </w:pPr>
            <w:r w:rsidRPr="00ED04D7">
              <w:rPr>
                <w:rFonts w:eastAsia="Times New Roman"/>
                <w:color w:val="0D0D0D" w:themeColor="text1" w:themeTint="F2"/>
              </w:rPr>
              <w:t>Comprimento (mm)</w:t>
            </w:r>
          </w:p>
        </w:tc>
        <w:tc>
          <w:tcPr>
            <w:tcW w:w="3180" w:type="dxa"/>
            <w:vAlign w:val="center"/>
            <w:hideMark/>
          </w:tcPr>
          <w:p w14:paraId="2770F108" w14:textId="77777777" w:rsidR="00ED04D7" w:rsidRPr="00ED04D7" w:rsidRDefault="00ED04D7" w:rsidP="00ED04D7">
            <w:pPr>
              <w:spacing w:after="0" w:line="240" w:lineRule="auto"/>
              <w:ind w:firstLineChars="200" w:firstLine="440"/>
              <w:rPr>
                <w:rFonts w:eastAsia="Times New Roman"/>
                <w:color w:val="0D0D0D"/>
              </w:rPr>
            </w:pPr>
            <w:r w:rsidRPr="00ED04D7">
              <w:rPr>
                <w:rFonts w:eastAsia="Times New Roman"/>
                <w:color w:val="0D0D0D" w:themeColor="text1" w:themeTint="F2"/>
              </w:rPr>
              <w:t>4.690</w:t>
            </w:r>
          </w:p>
        </w:tc>
      </w:tr>
      <w:tr w:rsidR="00ED04D7" w:rsidRPr="00ED04D7" w14:paraId="705CC3A0" w14:textId="77777777" w:rsidTr="00ED04D7">
        <w:trPr>
          <w:trHeight w:val="280"/>
        </w:trPr>
        <w:tc>
          <w:tcPr>
            <w:tcW w:w="3360" w:type="dxa"/>
            <w:vAlign w:val="center"/>
            <w:hideMark/>
          </w:tcPr>
          <w:p w14:paraId="292DF988" w14:textId="77777777" w:rsidR="00ED04D7" w:rsidRPr="00ED04D7" w:rsidRDefault="00ED04D7" w:rsidP="00ED04D7">
            <w:pPr>
              <w:spacing w:after="0" w:line="240" w:lineRule="auto"/>
              <w:ind w:firstLineChars="200" w:firstLine="440"/>
              <w:rPr>
                <w:rFonts w:eastAsia="Times New Roman"/>
                <w:color w:val="0D0D0D"/>
              </w:rPr>
            </w:pPr>
            <w:r w:rsidRPr="00ED04D7">
              <w:rPr>
                <w:rFonts w:eastAsia="Times New Roman"/>
                <w:color w:val="0D0D0D" w:themeColor="text1" w:themeTint="F2"/>
              </w:rPr>
              <w:t>Largura (mm)</w:t>
            </w:r>
          </w:p>
        </w:tc>
        <w:tc>
          <w:tcPr>
            <w:tcW w:w="3180" w:type="dxa"/>
            <w:vAlign w:val="center"/>
            <w:hideMark/>
          </w:tcPr>
          <w:p w14:paraId="63CAA65A" w14:textId="77777777" w:rsidR="00ED04D7" w:rsidRPr="00ED04D7" w:rsidRDefault="00ED04D7" w:rsidP="00ED04D7">
            <w:pPr>
              <w:spacing w:after="0" w:line="240" w:lineRule="auto"/>
              <w:ind w:firstLineChars="200" w:firstLine="440"/>
              <w:rPr>
                <w:rFonts w:eastAsia="Times New Roman"/>
                <w:color w:val="0D0D0D"/>
              </w:rPr>
            </w:pPr>
            <w:r w:rsidRPr="00ED04D7">
              <w:rPr>
                <w:rFonts w:eastAsia="Times New Roman"/>
                <w:color w:val="0D0D0D" w:themeColor="text1" w:themeTint="F2"/>
              </w:rPr>
              <w:t>2.040</w:t>
            </w:r>
          </w:p>
        </w:tc>
      </w:tr>
      <w:tr w:rsidR="00ED04D7" w:rsidRPr="00ED04D7" w14:paraId="4A2B5E4B" w14:textId="77777777" w:rsidTr="00ED04D7">
        <w:trPr>
          <w:trHeight w:val="280"/>
        </w:trPr>
        <w:tc>
          <w:tcPr>
            <w:tcW w:w="3360" w:type="dxa"/>
            <w:vAlign w:val="center"/>
            <w:hideMark/>
          </w:tcPr>
          <w:p w14:paraId="31C9D7C6" w14:textId="77777777" w:rsidR="00ED04D7" w:rsidRPr="00ED04D7" w:rsidRDefault="00ED04D7" w:rsidP="00ED04D7">
            <w:pPr>
              <w:spacing w:after="0" w:line="240" w:lineRule="auto"/>
              <w:ind w:firstLineChars="200" w:firstLine="440"/>
              <w:rPr>
                <w:rFonts w:eastAsia="Times New Roman"/>
                <w:color w:val="0D0D0D"/>
              </w:rPr>
            </w:pPr>
            <w:r w:rsidRPr="00ED04D7">
              <w:rPr>
                <w:rFonts w:eastAsia="Times New Roman"/>
                <w:color w:val="0D0D0D" w:themeColor="text1" w:themeTint="F2"/>
              </w:rPr>
              <w:t>Altura (mm)</w:t>
            </w:r>
          </w:p>
        </w:tc>
        <w:tc>
          <w:tcPr>
            <w:tcW w:w="3180" w:type="dxa"/>
            <w:vAlign w:val="center"/>
            <w:hideMark/>
          </w:tcPr>
          <w:p w14:paraId="27678A24" w14:textId="77777777" w:rsidR="00ED04D7" w:rsidRPr="00ED04D7" w:rsidRDefault="00ED04D7" w:rsidP="00ED04D7">
            <w:pPr>
              <w:spacing w:after="0" w:line="240" w:lineRule="auto"/>
              <w:ind w:firstLineChars="200" w:firstLine="440"/>
              <w:rPr>
                <w:rFonts w:eastAsia="Times New Roman"/>
                <w:color w:val="0D0D0D"/>
              </w:rPr>
            </w:pPr>
            <w:r w:rsidRPr="00ED04D7">
              <w:rPr>
                <w:rFonts w:eastAsia="Times New Roman"/>
                <w:color w:val="0D0D0D" w:themeColor="text1" w:themeTint="F2"/>
              </w:rPr>
              <w:t>1.195</w:t>
            </w:r>
          </w:p>
        </w:tc>
      </w:tr>
      <w:tr w:rsidR="00ED04D7" w:rsidRPr="00ED04D7" w14:paraId="1EFFC13F" w14:textId="77777777" w:rsidTr="00ED04D7">
        <w:trPr>
          <w:trHeight w:val="280"/>
        </w:trPr>
        <w:tc>
          <w:tcPr>
            <w:tcW w:w="3360" w:type="dxa"/>
            <w:vAlign w:val="center"/>
            <w:hideMark/>
          </w:tcPr>
          <w:p w14:paraId="7CCD4D91" w14:textId="77777777" w:rsidR="00ED04D7" w:rsidRPr="00ED04D7" w:rsidRDefault="00ED04D7" w:rsidP="00ED04D7">
            <w:pPr>
              <w:spacing w:after="0" w:line="240" w:lineRule="auto"/>
              <w:ind w:firstLineChars="200" w:firstLine="440"/>
              <w:rPr>
                <w:rFonts w:eastAsia="Times New Roman"/>
                <w:color w:val="0D0D0D"/>
              </w:rPr>
            </w:pPr>
            <w:r w:rsidRPr="00ED04D7">
              <w:rPr>
                <w:rFonts w:eastAsia="Times New Roman"/>
                <w:color w:val="0D0D0D" w:themeColor="text1" w:themeTint="F2"/>
              </w:rPr>
              <w:t xml:space="preserve">Distância </w:t>
            </w:r>
            <w:proofErr w:type="spellStart"/>
            <w:r w:rsidRPr="00ED04D7">
              <w:rPr>
                <w:rFonts w:eastAsia="Times New Roman"/>
                <w:color w:val="0D0D0D" w:themeColor="text1" w:themeTint="F2"/>
              </w:rPr>
              <w:t>entre-eixos</w:t>
            </w:r>
            <w:proofErr w:type="spellEnd"/>
            <w:r w:rsidRPr="00ED04D7">
              <w:rPr>
                <w:rFonts w:eastAsia="Times New Roman"/>
                <w:color w:val="0D0D0D" w:themeColor="text1" w:themeTint="F2"/>
              </w:rPr>
              <w:t xml:space="preserve"> (mm)</w:t>
            </w:r>
          </w:p>
        </w:tc>
        <w:tc>
          <w:tcPr>
            <w:tcW w:w="3180" w:type="dxa"/>
            <w:vAlign w:val="center"/>
            <w:hideMark/>
          </w:tcPr>
          <w:p w14:paraId="6B25AA36" w14:textId="77777777" w:rsidR="00ED04D7" w:rsidRPr="00ED04D7" w:rsidRDefault="00ED04D7" w:rsidP="00ED04D7">
            <w:pPr>
              <w:spacing w:after="0" w:line="240" w:lineRule="auto"/>
              <w:ind w:firstLineChars="200" w:firstLine="440"/>
              <w:rPr>
                <w:rFonts w:eastAsia="Times New Roman"/>
                <w:color w:val="0D0D0D"/>
              </w:rPr>
            </w:pPr>
            <w:r w:rsidRPr="00ED04D7">
              <w:rPr>
                <w:rFonts w:eastAsia="Times New Roman"/>
                <w:color w:val="0D0D0D" w:themeColor="text1" w:themeTint="F2"/>
              </w:rPr>
              <w:t>2.725</w:t>
            </w:r>
          </w:p>
        </w:tc>
      </w:tr>
      <w:tr w:rsidR="00ED04D7" w:rsidRPr="00ED04D7" w14:paraId="67EE3415" w14:textId="77777777" w:rsidTr="00ED04D7">
        <w:trPr>
          <w:trHeight w:val="280"/>
        </w:trPr>
        <w:tc>
          <w:tcPr>
            <w:tcW w:w="3360" w:type="dxa"/>
            <w:vAlign w:val="center"/>
            <w:hideMark/>
          </w:tcPr>
          <w:p w14:paraId="54A54974" w14:textId="77777777" w:rsidR="00ED04D7" w:rsidRPr="00ED04D7" w:rsidRDefault="00ED04D7" w:rsidP="00ED04D7">
            <w:pPr>
              <w:spacing w:after="0" w:line="240" w:lineRule="auto"/>
              <w:ind w:firstLineChars="200" w:firstLine="440"/>
              <w:rPr>
                <w:rFonts w:eastAsia="Times New Roman"/>
                <w:color w:val="0D0D0D"/>
              </w:rPr>
            </w:pPr>
            <w:r w:rsidRPr="00ED04D7">
              <w:rPr>
                <w:rFonts w:eastAsia="Times New Roman"/>
                <w:color w:val="0D0D0D" w:themeColor="text1" w:themeTint="F2"/>
              </w:rPr>
              <w:t>Capacidade</w:t>
            </w:r>
          </w:p>
        </w:tc>
        <w:tc>
          <w:tcPr>
            <w:tcW w:w="3180" w:type="dxa"/>
            <w:vAlign w:val="center"/>
            <w:hideMark/>
          </w:tcPr>
          <w:p w14:paraId="63FFD07D" w14:textId="77777777" w:rsidR="00ED04D7" w:rsidRPr="00ED04D7" w:rsidRDefault="00ED04D7" w:rsidP="00ED04D7">
            <w:pPr>
              <w:spacing w:after="0" w:line="240" w:lineRule="auto"/>
              <w:ind w:firstLineChars="200" w:firstLine="440"/>
              <w:rPr>
                <w:rFonts w:eastAsia="Times New Roman"/>
                <w:color w:val="0D0D0D"/>
              </w:rPr>
            </w:pPr>
            <w:r w:rsidRPr="00ED04D7">
              <w:rPr>
                <w:rFonts w:eastAsia="Times New Roman"/>
                <w:color w:val="0D0D0D" w:themeColor="text1" w:themeTint="F2"/>
              </w:rPr>
              <w:t>2 ocupantes</w:t>
            </w:r>
          </w:p>
        </w:tc>
      </w:tr>
    </w:tbl>
    <w:p w14:paraId="5692066D" w14:textId="3F72C0DA" w:rsidR="003D77C6" w:rsidRPr="002642A0" w:rsidRDefault="00334233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/>
          <w:sz w:val="24"/>
          <w:szCs w:val="24"/>
        </w:rPr>
      </w:pPr>
      <w:r w:rsidRPr="002642A0">
        <w:rPr>
          <w:color w:val="0D0D0D"/>
          <w:sz w:val="24"/>
          <w:szCs w:val="24"/>
        </w:rPr>
        <w:t>______________________________________________________________________</w:t>
      </w:r>
    </w:p>
    <w:p w14:paraId="5692066F" w14:textId="77777777" w:rsidR="003D77C6" w:rsidRPr="002642A0" w:rsidRDefault="00334233">
      <w:pPr>
        <w:spacing w:after="0" w:line="240" w:lineRule="auto"/>
        <w:jc w:val="both"/>
        <w:rPr>
          <w:b/>
          <w:i/>
          <w:sz w:val="18"/>
          <w:szCs w:val="18"/>
        </w:rPr>
      </w:pPr>
      <w:r w:rsidRPr="002642A0">
        <w:rPr>
          <w:b/>
          <w:i/>
          <w:sz w:val="18"/>
          <w:szCs w:val="18"/>
        </w:rPr>
        <w:t>Sobre a Lexus</w:t>
      </w:r>
    </w:p>
    <w:p w14:paraId="56920670" w14:textId="67FD7067" w:rsidR="003D77C6" w:rsidRPr="002642A0" w:rsidRDefault="00334233">
      <w:pPr>
        <w:spacing w:after="0" w:line="240" w:lineRule="auto"/>
        <w:jc w:val="both"/>
        <w:rPr>
          <w:i/>
          <w:sz w:val="18"/>
          <w:szCs w:val="18"/>
        </w:rPr>
      </w:pPr>
      <w:r w:rsidRPr="002642A0">
        <w:rPr>
          <w:i/>
          <w:sz w:val="18"/>
          <w:szCs w:val="18"/>
        </w:rPr>
        <w:t xml:space="preserve">Desde a sua estreia, em 1989, a Lexus conquistou sólida reputação por seus produtos de alta qualidade e pelo excelente nível de atendimento prestado aos clientes. Em seu início, a Lexus disponibiliza dois sedãs de luxo e o compromisso com a busca pela perfeição. Desde aquela época, a Lexus tem expandido sua linha de produtos para atender clientes do mercado de luxo em todo o mundo. Atualmente, a marca vai além de sua reputação de veículos </w:t>
      </w:r>
      <w:r w:rsidRPr="002642A0">
        <w:rPr>
          <w:i/>
          <w:sz w:val="18"/>
          <w:szCs w:val="18"/>
        </w:rPr>
        <w:lastRenderedPageBreak/>
        <w:t xml:space="preserve">de alta qualidade, com a integração de tecnologias inovadoras, como a Lexus </w:t>
      </w:r>
      <w:proofErr w:type="spellStart"/>
      <w:r w:rsidRPr="002642A0">
        <w:rPr>
          <w:i/>
          <w:sz w:val="18"/>
          <w:szCs w:val="18"/>
        </w:rPr>
        <w:t>Hybrid</w:t>
      </w:r>
      <w:proofErr w:type="spellEnd"/>
      <w:r w:rsidRPr="002642A0">
        <w:rPr>
          <w:i/>
          <w:sz w:val="18"/>
          <w:szCs w:val="18"/>
        </w:rPr>
        <w:t xml:space="preserve"> Drive, que conquistou a liderança no segmento de luxo híbrido.</w:t>
      </w:r>
    </w:p>
    <w:p w14:paraId="56920671" w14:textId="77777777" w:rsidR="003D77C6" w:rsidRPr="002642A0" w:rsidRDefault="003D77C6">
      <w:pPr>
        <w:spacing w:after="0" w:line="240" w:lineRule="auto"/>
        <w:jc w:val="both"/>
        <w:rPr>
          <w:sz w:val="24"/>
          <w:szCs w:val="24"/>
        </w:rPr>
      </w:pPr>
    </w:p>
    <w:p w14:paraId="56920672" w14:textId="77777777" w:rsidR="003D77C6" w:rsidRPr="002642A0" w:rsidRDefault="003D77C6">
      <w:pPr>
        <w:spacing w:after="0" w:line="240" w:lineRule="auto"/>
        <w:jc w:val="both"/>
        <w:rPr>
          <w:i/>
          <w:sz w:val="18"/>
          <w:szCs w:val="18"/>
          <w:highlight w:val="white"/>
        </w:rPr>
      </w:pPr>
    </w:p>
    <w:p w14:paraId="56920673" w14:textId="77777777" w:rsidR="003D77C6" w:rsidRPr="002642A0" w:rsidRDefault="00334233">
      <w:pPr>
        <w:spacing w:after="0" w:line="240" w:lineRule="auto"/>
        <w:jc w:val="both"/>
        <w:rPr>
          <w:b/>
          <w:highlight w:val="white"/>
        </w:rPr>
      </w:pPr>
      <w:r w:rsidRPr="002642A0">
        <w:rPr>
          <w:b/>
          <w:highlight w:val="white"/>
        </w:rPr>
        <w:t>Mais informações</w:t>
      </w:r>
    </w:p>
    <w:p w14:paraId="74D9B575" w14:textId="77777777" w:rsidR="00B265B4" w:rsidRPr="00B265B4" w:rsidRDefault="00B265B4" w:rsidP="00B265B4">
      <w:pPr>
        <w:spacing w:after="0" w:line="240" w:lineRule="auto"/>
        <w:jc w:val="both"/>
        <w:rPr>
          <w:b/>
        </w:rPr>
      </w:pPr>
      <w:r w:rsidRPr="00B265B4">
        <w:rPr>
          <w:b/>
        </w:rPr>
        <w:t>Lexus Brasil – Departamento de Comunicação</w:t>
      </w:r>
    </w:p>
    <w:p w14:paraId="5F1340F0" w14:textId="77777777" w:rsidR="00B265B4" w:rsidRPr="00B265B4" w:rsidRDefault="00B265B4" w:rsidP="00B265B4">
      <w:pPr>
        <w:spacing w:after="0" w:line="240" w:lineRule="auto"/>
        <w:jc w:val="both"/>
        <w:rPr>
          <w:bCs/>
        </w:rPr>
      </w:pPr>
      <w:r w:rsidRPr="00B265B4">
        <w:rPr>
          <w:bCs/>
        </w:rPr>
        <w:t>Aline Cerri – aline.mustafa@toyota.com.br</w:t>
      </w:r>
    </w:p>
    <w:p w14:paraId="00AF25B6" w14:textId="77777777" w:rsidR="00B265B4" w:rsidRPr="00B265B4" w:rsidRDefault="00B265B4" w:rsidP="00B265B4">
      <w:pPr>
        <w:spacing w:after="0" w:line="240" w:lineRule="auto"/>
        <w:jc w:val="both"/>
        <w:rPr>
          <w:bCs/>
          <w:lang w:val="es-ES_tradnl"/>
        </w:rPr>
      </w:pPr>
      <w:r w:rsidRPr="00B265B4">
        <w:rPr>
          <w:bCs/>
          <w:lang w:val="es-ES_tradnl"/>
        </w:rPr>
        <w:t>Gabriel Aguiar – gabriel.aguiar@toyota.com.br</w:t>
      </w:r>
    </w:p>
    <w:p w14:paraId="5A466785" w14:textId="77777777" w:rsidR="00B265B4" w:rsidRPr="00B265B4" w:rsidRDefault="00B265B4" w:rsidP="00B265B4">
      <w:pPr>
        <w:spacing w:after="0" w:line="240" w:lineRule="auto"/>
        <w:jc w:val="both"/>
        <w:rPr>
          <w:bCs/>
        </w:rPr>
      </w:pPr>
      <w:r w:rsidRPr="00B265B4">
        <w:rPr>
          <w:bCs/>
        </w:rPr>
        <w:t>Karina Arruda – karina.arruda@toyota.com.br</w:t>
      </w:r>
    </w:p>
    <w:p w14:paraId="59FE4031" w14:textId="77777777" w:rsidR="00B265B4" w:rsidRPr="00B265B4" w:rsidRDefault="00B265B4" w:rsidP="00B265B4">
      <w:pPr>
        <w:spacing w:after="0" w:line="240" w:lineRule="auto"/>
        <w:jc w:val="both"/>
        <w:rPr>
          <w:bCs/>
          <w:lang w:val="es-ES_tradnl"/>
        </w:rPr>
      </w:pPr>
      <w:r w:rsidRPr="00B265B4">
        <w:rPr>
          <w:bCs/>
          <w:lang w:val="es-ES_tradnl"/>
        </w:rPr>
        <w:t xml:space="preserve">Gabriella </w:t>
      </w:r>
      <w:proofErr w:type="spellStart"/>
      <w:r w:rsidRPr="00B265B4">
        <w:rPr>
          <w:bCs/>
          <w:lang w:val="es-ES_tradnl"/>
        </w:rPr>
        <w:t>Dalacqua</w:t>
      </w:r>
      <w:proofErr w:type="spellEnd"/>
      <w:r w:rsidRPr="00B265B4">
        <w:rPr>
          <w:bCs/>
          <w:lang w:val="es-ES_tradnl"/>
        </w:rPr>
        <w:t xml:space="preserve"> – gabriela.lello@toyota.com.br</w:t>
      </w:r>
    </w:p>
    <w:p w14:paraId="09F18C2B" w14:textId="77777777" w:rsidR="00B265B4" w:rsidRPr="00B265B4" w:rsidRDefault="00B265B4" w:rsidP="00B265B4">
      <w:pPr>
        <w:spacing w:after="0" w:line="240" w:lineRule="auto"/>
        <w:jc w:val="both"/>
        <w:rPr>
          <w:b/>
          <w:lang w:val="es-ES_tradnl"/>
        </w:rPr>
      </w:pPr>
    </w:p>
    <w:p w14:paraId="129B0479" w14:textId="77777777" w:rsidR="00B265B4" w:rsidRPr="00B265B4" w:rsidRDefault="00B265B4" w:rsidP="00B265B4">
      <w:pPr>
        <w:spacing w:after="0" w:line="240" w:lineRule="auto"/>
        <w:jc w:val="both"/>
        <w:rPr>
          <w:b/>
          <w:lang w:val="en-US"/>
        </w:rPr>
      </w:pPr>
      <w:r w:rsidRPr="00B265B4">
        <w:rPr>
          <w:b/>
          <w:lang w:val="en-US"/>
        </w:rPr>
        <w:t>Giusti Creative PR</w:t>
      </w:r>
    </w:p>
    <w:p w14:paraId="56920681" w14:textId="600747EF" w:rsidR="003D77C6" w:rsidRPr="00B265B4" w:rsidRDefault="00B265B4" w:rsidP="00B265B4">
      <w:pPr>
        <w:spacing w:after="0" w:line="240" w:lineRule="auto"/>
        <w:jc w:val="both"/>
        <w:rPr>
          <w:bCs/>
          <w:highlight w:val="white"/>
          <w:lang w:val="en-US"/>
        </w:rPr>
      </w:pPr>
      <w:r w:rsidRPr="00B265B4">
        <w:rPr>
          <w:bCs/>
          <w:lang w:val="en-US"/>
        </w:rPr>
        <w:t>toyota@giusticom.com.br</w:t>
      </w:r>
    </w:p>
    <w:sectPr w:rsidR="003D77C6" w:rsidRPr="00B265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8E221" w14:textId="77777777" w:rsidR="009D3F10" w:rsidRPr="002642A0" w:rsidRDefault="009D3F10">
      <w:pPr>
        <w:spacing w:after="0" w:line="240" w:lineRule="auto"/>
      </w:pPr>
      <w:r w:rsidRPr="002642A0">
        <w:separator/>
      </w:r>
    </w:p>
  </w:endnote>
  <w:endnote w:type="continuationSeparator" w:id="0">
    <w:p w14:paraId="600F101C" w14:textId="77777777" w:rsidR="009D3F10" w:rsidRPr="002642A0" w:rsidRDefault="009D3F10">
      <w:pPr>
        <w:spacing w:after="0" w:line="240" w:lineRule="auto"/>
      </w:pPr>
      <w:r w:rsidRPr="002642A0">
        <w:continuationSeparator/>
      </w:r>
    </w:p>
  </w:endnote>
  <w:endnote w:type="continuationNotice" w:id="1">
    <w:p w14:paraId="737EE730" w14:textId="77777777" w:rsidR="009D3F10" w:rsidRPr="002642A0" w:rsidRDefault="009D3F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0686" w14:textId="77777777" w:rsidR="003D77C6" w:rsidRPr="002642A0" w:rsidRDefault="003D77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0687" w14:textId="77777777" w:rsidR="003D77C6" w:rsidRPr="002642A0" w:rsidRDefault="003D77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F91CD" w14:textId="77777777" w:rsidR="009D3F10" w:rsidRPr="002642A0" w:rsidRDefault="009D3F10">
      <w:pPr>
        <w:spacing w:after="0" w:line="240" w:lineRule="auto"/>
      </w:pPr>
      <w:r w:rsidRPr="002642A0">
        <w:separator/>
      </w:r>
    </w:p>
  </w:footnote>
  <w:footnote w:type="continuationSeparator" w:id="0">
    <w:p w14:paraId="579E8AA0" w14:textId="77777777" w:rsidR="009D3F10" w:rsidRPr="002642A0" w:rsidRDefault="009D3F10">
      <w:pPr>
        <w:spacing w:after="0" w:line="240" w:lineRule="auto"/>
      </w:pPr>
      <w:r w:rsidRPr="002642A0">
        <w:continuationSeparator/>
      </w:r>
    </w:p>
  </w:footnote>
  <w:footnote w:type="continuationNotice" w:id="1">
    <w:p w14:paraId="3D2F6BAB" w14:textId="77777777" w:rsidR="009D3F10" w:rsidRPr="002642A0" w:rsidRDefault="009D3F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0682" w14:textId="135EC06E" w:rsidR="003D77C6" w:rsidRPr="002642A0" w:rsidRDefault="008217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3508EDDD" wp14:editId="1BE442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87170" cy="363220"/>
              <wp:effectExtent l="0" t="0" r="17780" b="17780"/>
              <wp:wrapNone/>
              <wp:docPr id="1480857251" name="Caixa de Texto 4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363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6D488" w14:textId="1FC42E64" w:rsidR="00821736" w:rsidRPr="00821736" w:rsidRDefault="00821736" w:rsidP="008217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17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•• PROTECTED 関係者外秘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8EDD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alt="•• PROTECTED 関係者外秘" style="position:absolute;margin-left:0;margin-top:0;width:117.1pt;height:28.6pt;z-index:25166029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E76D488" w14:textId="1FC42E64" w:rsidR="00821736" w:rsidRPr="00821736" w:rsidRDefault="00821736" w:rsidP="008217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2173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•• PROTECTED 関係者外秘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4233" w:rsidRPr="002642A0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hidden="0" allowOverlap="1" wp14:anchorId="56920689" wp14:editId="5692068A">
              <wp:simplePos x="0" y="0"/>
              <wp:positionH relativeFrom="column">
                <wp:posOffset>1866900</wp:posOffset>
              </wp:positionH>
              <wp:positionV relativeFrom="paragraph">
                <wp:posOffset>0</wp:posOffset>
              </wp:positionV>
              <wp:extent cx="901065" cy="901065"/>
              <wp:effectExtent l="0" t="0" r="0" b="0"/>
              <wp:wrapSquare wrapText="bothSides" distT="0" distB="0" distL="0" distR="0"/>
              <wp:docPr id="306" name="Retângulo 306" descr="• PUBLIC 公開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20690" w14:textId="77777777" w:rsidR="003D77C6" w:rsidRPr="002642A0" w:rsidRDefault="00334233">
                          <w:pPr>
                            <w:spacing w:line="251" w:lineRule="auto"/>
                            <w:textDirection w:val="btLr"/>
                          </w:pPr>
                          <w:r w:rsidRPr="002642A0">
                            <w:rPr>
                              <w:rFonts w:ascii="MS UI Gothic" w:eastAsia="MS UI Gothic" w:hAnsi="MS UI Gothic" w:cs="MS UI Gothic"/>
                              <w:color w:val="008000"/>
                              <w:sz w:val="20"/>
                            </w:rPr>
                            <w:t>• PUBLIC 公開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920689" id="Retângulo 306" o:spid="_x0000_s1027" alt="• PUBLIC 公開" style="position:absolute;margin-left:147pt;margin-top:0;width:70.95pt;height:70.95pt;z-index:25165824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" filled="f" stroked="f">
              <v:textbox inset="0,0,0,0">
                <w:txbxContent>
                  <w:p w14:paraId="56920690" w14:textId="77777777" w:rsidR="003D77C6" w:rsidRPr="002642A0" w:rsidRDefault="00334233">
                    <w:pPr>
                      <w:spacing w:line="251" w:lineRule="auto"/>
                      <w:textDirection w:val="btLr"/>
                    </w:pPr>
                    <w:r w:rsidRPr="002642A0">
                      <w:rPr>
                        <w:rFonts w:ascii="MS UI Gothic" w:eastAsia="MS UI Gothic" w:hAnsi="MS UI Gothic" w:cs="MS UI Gothic"/>
                        <w:color w:val="008000"/>
                        <w:sz w:val="20"/>
                      </w:rPr>
                      <w:t>• PUBLIC 公開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0683" w14:textId="38AD5AF1" w:rsidR="003D77C6" w:rsidRPr="002642A0" w:rsidRDefault="008217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61314" behindDoc="0" locked="0" layoutInCell="1" allowOverlap="1" wp14:anchorId="6D869635" wp14:editId="04F64EA9">
              <wp:simplePos x="10795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487170" cy="363220"/>
              <wp:effectExtent l="0" t="0" r="17780" b="17780"/>
              <wp:wrapNone/>
              <wp:docPr id="716786370" name="Caixa de Texto 5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363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63663" w14:textId="33A14AA8" w:rsidR="00821736" w:rsidRPr="00821736" w:rsidRDefault="00821736" w:rsidP="008217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17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•• PROTECTED 関係者外秘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69635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•• PROTECTED 関係者外秘" style="position:absolute;margin-left:0;margin-top:0;width:117.1pt;height:28.6pt;z-index:25166131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2F463663" w14:textId="33A14AA8" w:rsidR="00821736" w:rsidRPr="00821736" w:rsidRDefault="00821736" w:rsidP="008217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2173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•• PROTECTED 関係者外秘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4233" w:rsidRPr="002642A0">
      <w:t xml:space="preserve">                                                                                                     </w:t>
    </w:r>
    <w:r w:rsidR="00334233" w:rsidRPr="002642A0">
      <w:rPr>
        <w:noProof/>
      </w:rPr>
      <w:drawing>
        <wp:anchor distT="114300" distB="114300" distL="114300" distR="114300" simplePos="0" relativeHeight="251658240" behindDoc="0" locked="0" layoutInCell="1" hidden="0" allowOverlap="1" wp14:anchorId="5692068B" wp14:editId="5692068C">
          <wp:simplePos x="0" y="0"/>
          <wp:positionH relativeFrom="column">
            <wp:posOffset>4257675</wp:posOffset>
          </wp:positionH>
          <wp:positionV relativeFrom="paragraph">
            <wp:posOffset>-335266</wp:posOffset>
          </wp:positionV>
          <wp:extent cx="1997456" cy="479108"/>
          <wp:effectExtent l="0" t="0" r="0" b="0"/>
          <wp:wrapSquare wrapText="bothSides" distT="114300" distB="114300" distL="114300" distR="114300"/>
          <wp:docPr id="30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7456" cy="4791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920684" w14:textId="77777777" w:rsidR="003D77C6" w:rsidRPr="002642A0" w:rsidRDefault="003D77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14:paraId="56920685" w14:textId="77777777" w:rsidR="003D77C6" w:rsidRPr="002642A0" w:rsidRDefault="003342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2642A0"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0688" w14:textId="6E85C29D" w:rsidR="003D77C6" w:rsidRPr="002642A0" w:rsidRDefault="00821736">
    <w:r>
      <w:rPr>
        <w:noProof/>
      </w:rPr>
      <mc:AlternateContent>
        <mc:Choice Requires="wps">
          <w:drawing>
            <wp:anchor distT="0" distB="0" distL="0" distR="0" simplePos="0" relativeHeight="251659266" behindDoc="0" locked="0" layoutInCell="1" allowOverlap="1" wp14:anchorId="1C87EC1C" wp14:editId="761C749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87170" cy="363220"/>
              <wp:effectExtent l="0" t="0" r="17780" b="17780"/>
              <wp:wrapNone/>
              <wp:docPr id="1330722783" name="Caixa de Texto 3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363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274353" w14:textId="77777777" w:rsidR="00821736" w:rsidRPr="00821736" w:rsidRDefault="00821736" w:rsidP="008217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7EC1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9" type="#_x0000_t202" alt="•• PROTECTED 関係者外秘" style="position:absolute;margin-left:0;margin-top:0;width:117.1pt;height:28.6pt;z-index:25165926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7274353" w14:textId="77777777" w:rsidR="00821736" w:rsidRPr="00821736" w:rsidRDefault="00821736" w:rsidP="008217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34233" w:rsidRPr="002642A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hidden="0" allowOverlap="1" wp14:anchorId="5692068D" wp14:editId="5692068E">
              <wp:simplePos x="0" y="0"/>
              <wp:positionH relativeFrom="column">
                <wp:posOffset>1866900</wp:posOffset>
              </wp:positionH>
              <wp:positionV relativeFrom="paragraph">
                <wp:posOffset>0</wp:posOffset>
              </wp:positionV>
              <wp:extent cx="901065" cy="901065"/>
              <wp:effectExtent l="0" t="0" r="0" b="0"/>
              <wp:wrapSquare wrapText="bothSides" distT="0" distB="0" distL="0" distR="0"/>
              <wp:docPr id="307" name="Retângulo 307" descr="• PUBLIC 公開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6D02B" w14:textId="77777777" w:rsidR="003D77C6" w:rsidRPr="002642A0" w:rsidRDefault="003D77C6">
                          <w:pPr>
                            <w:spacing w:line="251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92068D" id="Retângulo 307" o:spid="_x0000_s1030" alt="• PUBLIC 公開" style="position:absolute;margin-left:147pt;margin-top:0;width:70.95pt;height:70.95pt;z-index:25165824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" filled="f" stroked="f">
              <v:textbox inset="0,0,0,0">
                <w:txbxContent>
                  <w:p w14:paraId="6A46D02B" w14:textId="77777777" w:rsidR="003D77C6" w:rsidRPr="002642A0" w:rsidRDefault="003D77C6">
                    <w:pPr>
                      <w:spacing w:line="251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Og0G3DI+k+7WO" int2:id="HeguKtw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43E74"/>
    <w:multiLevelType w:val="multilevel"/>
    <w:tmpl w:val="46C8CE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4531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7C6"/>
    <w:rsid w:val="00000253"/>
    <w:rsid w:val="00001632"/>
    <w:rsid w:val="00002FDA"/>
    <w:rsid w:val="00003EFD"/>
    <w:rsid w:val="00006047"/>
    <w:rsid w:val="00010114"/>
    <w:rsid w:val="00013605"/>
    <w:rsid w:val="00014B8C"/>
    <w:rsid w:val="000175E0"/>
    <w:rsid w:val="00020759"/>
    <w:rsid w:val="000212D5"/>
    <w:rsid w:val="00021EA3"/>
    <w:rsid w:val="00022E29"/>
    <w:rsid w:val="00023E7C"/>
    <w:rsid w:val="0002453A"/>
    <w:rsid w:val="00027A37"/>
    <w:rsid w:val="00030A08"/>
    <w:rsid w:val="00030F29"/>
    <w:rsid w:val="000323E3"/>
    <w:rsid w:val="00033447"/>
    <w:rsid w:val="0003439F"/>
    <w:rsid w:val="00040564"/>
    <w:rsid w:val="00046062"/>
    <w:rsid w:val="00054605"/>
    <w:rsid w:val="000627C6"/>
    <w:rsid w:val="00065404"/>
    <w:rsid w:val="00065807"/>
    <w:rsid w:val="00065B04"/>
    <w:rsid w:val="000674DD"/>
    <w:rsid w:val="000710C1"/>
    <w:rsid w:val="00074B55"/>
    <w:rsid w:val="00075091"/>
    <w:rsid w:val="000765AA"/>
    <w:rsid w:val="00077D6D"/>
    <w:rsid w:val="0008183D"/>
    <w:rsid w:val="00081E83"/>
    <w:rsid w:val="0008336D"/>
    <w:rsid w:val="0008689C"/>
    <w:rsid w:val="00087A85"/>
    <w:rsid w:val="00092011"/>
    <w:rsid w:val="00092ABF"/>
    <w:rsid w:val="00095432"/>
    <w:rsid w:val="00097B13"/>
    <w:rsid w:val="000A10CD"/>
    <w:rsid w:val="000B284E"/>
    <w:rsid w:val="000B3A42"/>
    <w:rsid w:val="000B43FA"/>
    <w:rsid w:val="000B5075"/>
    <w:rsid w:val="000B6014"/>
    <w:rsid w:val="000B6C03"/>
    <w:rsid w:val="000C3145"/>
    <w:rsid w:val="000C3370"/>
    <w:rsid w:val="000C3D6D"/>
    <w:rsid w:val="000C4BA1"/>
    <w:rsid w:val="000C5646"/>
    <w:rsid w:val="000C644A"/>
    <w:rsid w:val="000C798A"/>
    <w:rsid w:val="000D0901"/>
    <w:rsid w:val="000D56D6"/>
    <w:rsid w:val="000D6CD9"/>
    <w:rsid w:val="000E2A8A"/>
    <w:rsid w:val="000E36E3"/>
    <w:rsid w:val="000E3DC6"/>
    <w:rsid w:val="000E5BE9"/>
    <w:rsid w:val="000E6B24"/>
    <w:rsid w:val="000F5FC3"/>
    <w:rsid w:val="000F687B"/>
    <w:rsid w:val="0010012C"/>
    <w:rsid w:val="0010483E"/>
    <w:rsid w:val="00110271"/>
    <w:rsid w:val="00110307"/>
    <w:rsid w:val="00112669"/>
    <w:rsid w:val="001164DF"/>
    <w:rsid w:val="0012740B"/>
    <w:rsid w:val="00130515"/>
    <w:rsid w:val="001315F3"/>
    <w:rsid w:val="00137B0D"/>
    <w:rsid w:val="00141960"/>
    <w:rsid w:val="00153CE3"/>
    <w:rsid w:val="00156756"/>
    <w:rsid w:val="001630E4"/>
    <w:rsid w:val="001655FF"/>
    <w:rsid w:val="0016688D"/>
    <w:rsid w:val="001755A6"/>
    <w:rsid w:val="00175D26"/>
    <w:rsid w:val="0017708D"/>
    <w:rsid w:val="00177C22"/>
    <w:rsid w:val="0018015E"/>
    <w:rsid w:val="0018238C"/>
    <w:rsid w:val="00187DB1"/>
    <w:rsid w:val="00190922"/>
    <w:rsid w:val="00193BC3"/>
    <w:rsid w:val="00194F53"/>
    <w:rsid w:val="00196A10"/>
    <w:rsid w:val="001A4EDF"/>
    <w:rsid w:val="001B1F16"/>
    <w:rsid w:val="001B23E4"/>
    <w:rsid w:val="001B2E45"/>
    <w:rsid w:val="001B6060"/>
    <w:rsid w:val="001B68E5"/>
    <w:rsid w:val="001B68FC"/>
    <w:rsid w:val="001C4B01"/>
    <w:rsid w:val="001C544B"/>
    <w:rsid w:val="001D0DCF"/>
    <w:rsid w:val="001D217A"/>
    <w:rsid w:val="001D2E6A"/>
    <w:rsid w:val="001D4851"/>
    <w:rsid w:val="001D7EB3"/>
    <w:rsid w:val="001E01BC"/>
    <w:rsid w:val="001E1A09"/>
    <w:rsid w:val="001E5077"/>
    <w:rsid w:val="001E79BA"/>
    <w:rsid w:val="001E7DA1"/>
    <w:rsid w:val="001F7ACB"/>
    <w:rsid w:val="00201963"/>
    <w:rsid w:val="00202234"/>
    <w:rsid w:val="00203DBE"/>
    <w:rsid w:val="002124A5"/>
    <w:rsid w:val="00212879"/>
    <w:rsid w:val="00214D8F"/>
    <w:rsid w:val="00216745"/>
    <w:rsid w:val="00224247"/>
    <w:rsid w:val="00224EA4"/>
    <w:rsid w:val="00226D37"/>
    <w:rsid w:val="002275B2"/>
    <w:rsid w:val="0023134B"/>
    <w:rsid w:val="00234CE5"/>
    <w:rsid w:val="00234ED6"/>
    <w:rsid w:val="00235B0F"/>
    <w:rsid w:val="00235B8A"/>
    <w:rsid w:val="00241AF4"/>
    <w:rsid w:val="0024395E"/>
    <w:rsid w:val="00244309"/>
    <w:rsid w:val="00244D02"/>
    <w:rsid w:val="00246A4A"/>
    <w:rsid w:val="00247ED4"/>
    <w:rsid w:val="00250FE8"/>
    <w:rsid w:val="00252533"/>
    <w:rsid w:val="00252E05"/>
    <w:rsid w:val="00253371"/>
    <w:rsid w:val="00260072"/>
    <w:rsid w:val="002642A0"/>
    <w:rsid w:val="00265029"/>
    <w:rsid w:val="00266C80"/>
    <w:rsid w:val="00267E23"/>
    <w:rsid w:val="00276B9D"/>
    <w:rsid w:val="00277306"/>
    <w:rsid w:val="00280CF4"/>
    <w:rsid w:val="00281362"/>
    <w:rsid w:val="002834CA"/>
    <w:rsid w:val="002841BC"/>
    <w:rsid w:val="00284BAE"/>
    <w:rsid w:val="002854AE"/>
    <w:rsid w:val="0028714B"/>
    <w:rsid w:val="00290C22"/>
    <w:rsid w:val="00293222"/>
    <w:rsid w:val="002949B2"/>
    <w:rsid w:val="002A5ED4"/>
    <w:rsid w:val="002A6EF9"/>
    <w:rsid w:val="002A7DB8"/>
    <w:rsid w:val="002B079A"/>
    <w:rsid w:val="002B1C83"/>
    <w:rsid w:val="002B2283"/>
    <w:rsid w:val="002B2CB3"/>
    <w:rsid w:val="002B2D51"/>
    <w:rsid w:val="002B2EFB"/>
    <w:rsid w:val="002B33F4"/>
    <w:rsid w:val="002B3923"/>
    <w:rsid w:val="002B4B18"/>
    <w:rsid w:val="002B64BE"/>
    <w:rsid w:val="002B7B57"/>
    <w:rsid w:val="002C78DF"/>
    <w:rsid w:val="002D5192"/>
    <w:rsid w:val="002D70CB"/>
    <w:rsid w:val="002E4737"/>
    <w:rsid w:val="002E5E37"/>
    <w:rsid w:val="002E6F52"/>
    <w:rsid w:val="002E7304"/>
    <w:rsid w:val="002F0281"/>
    <w:rsid w:val="002F104B"/>
    <w:rsid w:val="002F53E4"/>
    <w:rsid w:val="002F568F"/>
    <w:rsid w:val="002F6DEB"/>
    <w:rsid w:val="003010CF"/>
    <w:rsid w:val="003024E3"/>
    <w:rsid w:val="00302F29"/>
    <w:rsid w:val="003039DC"/>
    <w:rsid w:val="003046AC"/>
    <w:rsid w:val="003052A1"/>
    <w:rsid w:val="00313EFC"/>
    <w:rsid w:val="00315F82"/>
    <w:rsid w:val="00317504"/>
    <w:rsid w:val="00320D68"/>
    <w:rsid w:val="00320FE5"/>
    <w:rsid w:val="00324097"/>
    <w:rsid w:val="003262E1"/>
    <w:rsid w:val="00330B72"/>
    <w:rsid w:val="00331831"/>
    <w:rsid w:val="00334221"/>
    <w:rsid w:val="00334233"/>
    <w:rsid w:val="00335633"/>
    <w:rsid w:val="00336F83"/>
    <w:rsid w:val="00337C77"/>
    <w:rsid w:val="00340C7E"/>
    <w:rsid w:val="00343D4E"/>
    <w:rsid w:val="00344040"/>
    <w:rsid w:val="0034539C"/>
    <w:rsid w:val="00345569"/>
    <w:rsid w:val="003475FF"/>
    <w:rsid w:val="00356DD6"/>
    <w:rsid w:val="00357793"/>
    <w:rsid w:val="003609E5"/>
    <w:rsid w:val="00360A25"/>
    <w:rsid w:val="0036140B"/>
    <w:rsid w:val="00367B7A"/>
    <w:rsid w:val="003710DA"/>
    <w:rsid w:val="003715DD"/>
    <w:rsid w:val="003748DD"/>
    <w:rsid w:val="0037742D"/>
    <w:rsid w:val="00384C2F"/>
    <w:rsid w:val="003867D2"/>
    <w:rsid w:val="0038721A"/>
    <w:rsid w:val="00391347"/>
    <w:rsid w:val="003913D3"/>
    <w:rsid w:val="003941D9"/>
    <w:rsid w:val="003A3045"/>
    <w:rsid w:val="003A49CA"/>
    <w:rsid w:val="003A5898"/>
    <w:rsid w:val="003A7C6D"/>
    <w:rsid w:val="003B066A"/>
    <w:rsid w:val="003B0676"/>
    <w:rsid w:val="003B3808"/>
    <w:rsid w:val="003B440F"/>
    <w:rsid w:val="003B5112"/>
    <w:rsid w:val="003B6464"/>
    <w:rsid w:val="003B723A"/>
    <w:rsid w:val="003C18C7"/>
    <w:rsid w:val="003C2845"/>
    <w:rsid w:val="003C63EE"/>
    <w:rsid w:val="003C73E8"/>
    <w:rsid w:val="003D34D7"/>
    <w:rsid w:val="003D4F3D"/>
    <w:rsid w:val="003D5DDA"/>
    <w:rsid w:val="003D77C6"/>
    <w:rsid w:val="003E18A0"/>
    <w:rsid w:val="003E4FB7"/>
    <w:rsid w:val="003E758F"/>
    <w:rsid w:val="003F423C"/>
    <w:rsid w:val="003F6DDD"/>
    <w:rsid w:val="003F7B68"/>
    <w:rsid w:val="00404E39"/>
    <w:rsid w:val="004062EA"/>
    <w:rsid w:val="004067C5"/>
    <w:rsid w:val="00406F6E"/>
    <w:rsid w:val="00411D8E"/>
    <w:rsid w:val="00411F9A"/>
    <w:rsid w:val="00412F62"/>
    <w:rsid w:val="00416F70"/>
    <w:rsid w:val="004230D1"/>
    <w:rsid w:val="004310DB"/>
    <w:rsid w:val="00432C65"/>
    <w:rsid w:val="004342BB"/>
    <w:rsid w:val="00437E0B"/>
    <w:rsid w:val="004403B4"/>
    <w:rsid w:val="00442048"/>
    <w:rsid w:val="0044327D"/>
    <w:rsid w:val="0044491D"/>
    <w:rsid w:val="00444AC0"/>
    <w:rsid w:val="00451DCC"/>
    <w:rsid w:val="0045352C"/>
    <w:rsid w:val="00454C45"/>
    <w:rsid w:val="00455423"/>
    <w:rsid w:val="00456ED3"/>
    <w:rsid w:val="00461C7B"/>
    <w:rsid w:val="00463660"/>
    <w:rsid w:val="00466B5B"/>
    <w:rsid w:val="004716D0"/>
    <w:rsid w:val="00471A01"/>
    <w:rsid w:val="00473C02"/>
    <w:rsid w:val="00475FA4"/>
    <w:rsid w:val="00476CC4"/>
    <w:rsid w:val="004770C2"/>
    <w:rsid w:val="00482348"/>
    <w:rsid w:val="0048728B"/>
    <w:rsid w:val="004916F2"/>
    <w:rsid w:val="004917E2"/>
    <w:rsid w:val="00491FAE"/>
    <w:rsid w:val="00494A00"/>
    <w:rsid w:val="00496F1E"/>
    <w:rsid w:val="004A41E8"/>
    <w:rsid w:val="004A66F0"/>
    <w:rsid w:val="004A6F06"/>
    <w:rsid w:val="004A7DCB"/>
    <w:rsid w:val="004B33FE"/>
    <w:rsid w:val="004B4A0E"/>
    <w:rsid w:val="004B6CD2"/>
    <w:rsid w:val="004C559B"/>
    <w:rsid w:val="004C5C97"/>
    <w:rsid w:val="004C63B3"/>
    <w:rsid w:val="004C666B"/>
    <w:rsid w:val="004CBD70"/>
    <w:rsid w:val="004D0427"/>
    <w:rsid w:val="004D04DB"/>
    <w:rsid w:val="004D3E00"/>
    <w:rsid w:val="004D4E96"/>
    <w:rsid w:val="004D74B0"/>
    <w:rsid w:val="004E2D37"/>
    <w:rsid w:val="004E3469"/>
    <w:rsid w:val="004F0298"/>
    <w:rsid w:val="004F0457"/>
    <w:rsid w:val="004F0D1F"/>
    <w:rsid w:val="004F0D66"/>
    <w:rsid w:val="004F1F3A"/>
    <w:rsid w:val="004F7498"/>
    <w:rsid w:val="00503978"/>
    <w:rsid w:val="005051C8"/>
    <w:rsid w:val="00506A0C"/>
    <w:rsid w:val="00506CF9"/>
    <w:rsid w:val="00510E26"/>
    <w:rsid w:val="00514095"/>
    <w:rsid w:val="005153DF"/>
    <w:rsid w:val="00515A92"/>
    <w:rsid w:val="00516021"/>
    <w:rsid w:val="00520088"/>
    <w:rsid w:val="00520DBB"/>
    <w:rsid w:val="00522CF1"/>
    <w:rsid w:val="0052332C"/>
    <w:rsid w:val="00524ED1"/>
    <w:rsid w:val="005349F2"/>
    <w:rsid w:val="00537194"/>
    <w:rsid w:val="00540AFC"/>
    <w:rsid w:val="0054261D"/>
    <w:rsid w:val="00542E6A"/>
    <w:rsid w:val="0054547F"/>
    <w:rsid w:val="00545903"/>
    <w:rsid w:val="00545920"/>
    <w:rsid w:val="005461F6"/>
    <w:rsid w:val="0055074B"/>
    <w:rsid w:val="005513AB"/>
    <w:rsid w:val="00551562"/>
    <w:rsid w:val="00555A4D"/>
    <w:rsid w:val="00556A84"/>
    <w:rsid w:val="00563DCA"/>
    <w:rsid w:val="00564066"/>
    <w:rsid w:val="00564387"/>
    <w:rsid w:val="00565658"/>
    <w:rsid w:val="0056664F"/>
    <w:rsid w:val="0057291B"/>
    <w:rsid w:val="0057695E"/>
    <w:rsid w:val="005774A5"/>
    <w:rsid w:val="00583581"/>
    <w:rsid w:val="00584481"/>
    <w:rsid w:val="005848C8"/>
    <w:rsid w:val="00584FB9"/>
    <w:rsid w:val="00585E5D"/>
    <w:rsid w:val="005877B5"/>
    <w:rsid w:val="00591354"/>
    <w:rsid w:val="005A35CF"/>
    <w:rsid w:val="005A3F4E"/>
    <w:rsid w:val="005A6A97"/>
    <w:rsid w:val="005A7496"/>
    <w:rsid w:val="005B12A0"/>
    <w:rsid w:val="005B269D"/>
    <w:rsid w:val="005B447F"/>
    <w:rsid w:val="005B6B16"/>
    <w:rsid w:val="005B77B2"/>
    <w:rsid w:val="005C4EB1"/>
    <w:rsid w:val="005C5DAC"/>
    <w:rsid w:val="005C73DA"/>
    <w:rsid w:val="005D0294"/>
    <w:rsid w:val="005D333C"/>
    <w:rsid w:val="005D4F32"/>
    <w:rsid w:val="005D6590"/>
    <w:rsid w:val="005D77A8"/>
    <w:rsid w:val="005E3389"/>
    <w:rsid w:val="005E526A"/>
    <w:rsid w:val="005F002E"/>
    <w:rsid w:val="005F3157"/>
    <w:rsid w:val="005F37A2"/>
    <w:rsid w:val="005F411B"/>
    <w:rsid w:val="005F4AA5"/>
    <w:rsid w:val="005F5378"/>
    <w:rsid w:val="005F5CBD"/>
    <w:rsid w:val="005F7E38"/>
    <w:rsid w:val="0060315F"/>
    <w:rsid w:val="006045D3"/>
    <w:rsid w:val="00607474"/>
    <w:rsid w:val="00612CF4"/>
    <w:rsid w:val="00614F9D"/>
    <w:rsid w:val="00617CE2"/>
    <w:rsid w:val="00620B07"/>
    <w:rsid w:val="006215CF"/>
    <w:rsid w:val="006215ED"/>
    <w:rsid w:val="0062161D"/>
    <w:rsid w:val="0062697B"/>
    <w:rsid w:val="00632635"/>
    <w:rsid w:val="0063400E"/>
    <w:rsid w:val="006404C7"/>
    <w:rsid w:val="0064074D"/>
    <w:rsid w:val="0064386E"/>
    <w:rsid w:val="0064480D"/>
    <w:rsid w:val="00645026"/>
    <w:rsid w:val="00646891"/>
    <w:rsid w:val="0065093A"/>
    <w:rsid w:val="006560E6"/>
    <w:rsid w:val="006560EA"/>
    <w:rsid w:val="00657652"/>
    <w:rsid w:val="00657C07"/>
    <w:rsid w:val="00661B42"/>
    <w:rsid w:val="006653A7"/>
    <w:rsid w:val="00666A5D"/>
    <w:rsid w:val="00666F00"/>
    <w:rsid w:val="0066739D"/>
    <w:rsid w:val="00670D9B"/>
    <w:rsid w:val="00674B0A"/>
    <w:rsid w:val="00675D6E"/>
    <w:rsid w:val="0068125D"/>
    <w:rsid w:val="00681562"/>
    <w:rsid w:val="00683C3E"/>
    <w:rsid w:val="00692093"/>
    <w:rsid w:val="0069597D"/>
    <w:rsid w:val="00695B4D"/>
    <w:rsid w:val="006970E2"/>
    <w:rsid w:val="006A0856"/>
    <w:rsid w:val="006A1D50"/>
    <w:rsid w:val="006A2D3E"/>
    <w:rsid w:val="006A52A6"/>
    <w:rsid w:val="006B1D4D"/>
    <w:rsid w:val="006B46B0"/>
    <w:rsid w:val="006B6822"/>
    <w:rsid w:val="006B746B"/>
    <w:rsid w:val="006B7B75"/>
    <w:rsid w:val="006B7DE0"/>
    <w:rsid w:val="006C1978"/>
    <w:rsid w:val="006C5A92"/>
    <w:rsid w:val="006D1ADB"/>
    <w:rsid w:val="006D2D38"/>
    <w:rsid w:val="006D4414"/>
    <w:rsid w:val="006D7D1A"/>
    <w:rsid w:val="006E0B8F"/>
    <w:rsid w:val="006E2C0A"/>
    <w:rsid w:val="006E3F0A"/>
    <w:rsid w:val="006E3FF6"/>
    <w:rsid w:val="006E4E2A"/>
    <w:rsid w:val="006F25BC"/>
    <w:rsid w:val="006F28C7"/>
    <w:rsid w:val="006F2CFB"/>
    <w:rsid w:val="006F499E"/>
    <w:rsid w:val="006F62F4"/>
    <w:rsid w:val="006F725B"/>
    <w:rsid w:val="00701F65"/>
    <w:rsid w:val="007074D8"/>
    <w:rsid w:val="007123FA"/>
    <w:rsid w:val="007148FE"/>
    <w:rsid w:val="00715A15"/>
    <w:rsid w:val="00715DC1"/>
    <w:rsid w:val="007165E9"/>
    <w:rsid w:val="007166F2"/>
    <w:rsid w:val="00721A87"/>
    <w:rsid w:val="00721E57"/>
    <w:rsid w:val="00724DC6"/>
    <w:rsid w:val="00725AFB"/>
    <w:rsid w:val="00727FF6"/>
    <w:rsid w:val="0073169F"/>
    <w:rsid w:val="00731976"/>
    <w:rsid w:val="00731EB4"/>
    <w:rsid w:val="00733FE0"/>
    <w:rsid w:val="00734422"/>
    <w:rsid w:val="007344F9"/>
    <w:rsid w:val="00735F29"/>
    <w:rsid w:val="00735FBC"/>
    <w:rsid w:val="00737FD8"/>
    <w:rsid w:val="007400A0"/>
    <w:rsid w:val="007400D1"/>
    <w:rsid w:val="00740695"/>
    <w:rsid w:val="00744EEB"/>
    <w:rsid w:val="00746147"/>
    <w:rsid w:val="0075020C"/>
    <w:rsid w:val="0075033F"/>
    <w:rsid w:val="00751B51"/>
    <w:rsid w:val="00752FE3"/>
    <w:rsid w:val="00754BD2"/>
    <w:rsid w:val="00756050"/>
    <w:rsid w:val="00765949"/>
    <w:rsid w:val="00766C13"/>
    <w:rsid w:val="00767352"/>
    <w:rsid w:val="007721D5"/>
    <w:rsid w:val="00774EBE"/>
    <w:rsid w:val="00775FB8"/>
    <w:rsid w:val="007805CE"/>
    <w:rsid w:val="00782E6D"/>
    <w:rsid w:val="00783B34"/>
    <w:rsid w:val="00786BF8"/>
    <w:rsid w:val="0078794B"/>
    <w:rsid w:val="00787BEF"/>
    <w:rsid w:val="00787CE1"/>
    <w:rsid w:val="007931A4"/>
    <w:rsid w:val="0079699B"/>
    <w:rsid w:val="007A2908"/>
    <w:rsid w:val="007A37F2"/>
    <w:rsid w:val="007A4D7E"/>
    <w:rsid w:val="007B182F"/>
    <w:rsid w:val="007B1CD9"/>
    <w:rsid w:val="007B324D"/>
    <w:rsid w:val="007B5896"/>
    <w:rsid w:val="007B6DDD"/>
    <w:rsid w:val="007C1C5A"/>
    <w:rsid w:val="007C5ABC"/>
    <w:rsid w:val="007D0237"/>
    <w:rsid w:val="007D16AF"/>
    <w:rsid w:val="007E34DF"/>
    <w:rsid w:val="007E5A9E"/>
    <w:rsid w:val="007E6CF9"/>
    <w:rsid w:val="007F1549"/>
    <w:rsid w:val="007F2AA9"/>
    <w:rsid w:val="007F36C0"/>
    <w:rsid w:val="007F44D9"/>
    <w:rsid w:val="007F5BE7"/>
    <w:rsid w:val="007F688E"/>
    <w:rsid w:val="007F6A80"/>
    <w:rsid w:val="007F7BE9"/>
    <w:rsid w:val="008029FE"/>
    <w:rsid w:val="0080411A"/>
    <w:rsid w:val="008046D8"/>
    <w:rsid w:val="00804724"/>
    <w:rsid w:val="008079E6"/>
    <w:rsid w:val="0081036A"/>
    <w:rsid w:val="00817F6A"/>
    <w:rsid w:val="0082025B"/>
    <w:rsid w:val="00821736"/>
    <w:rsid w:val="008227D6"/>
    <w:rsid w:val="00824D42"/>
    <w:rsid w:val="008260A2"/>
    <w:rsid w:val="00834C6D"/>
    <w:rsid w:val="00835A64"/>
    <w:rsid w:val="00835B0C"/>
    <w:rsid w:val="008421E8"/>
    <w:rsid w:val="008437D6"/>
    <w:rsid w:val="00844052"/>
    <w:rsid w:val="00844097"/>
    <w:rsid w:val="008511B6"/>
    <w:rsid w:val="008513FE"/>
    <w:rsid w:val="00851E52"/>
    <w:rsid w:val="00852C63"/>
    <w:rsid w:val="008532C9"/>
    <w:rsid w:val="008532DA"/>
    <w:rsid w:val="00853495"/>
    <w:rsid w:val="0085396E"/>
    <w:rsid w:val="008545EC"/>
    <w:rsid w:val="00854C9C"/>
    <w:rsid w:val="00855BFF"/>
    <w:rsid w:val="008714A6"/>
    <w:rsid w:val="008715AB"/>
    <w:rsid w:val="00872C59"/>
    <w:rsid w:val="00882509"/>
    <w:rsid w:val="008946C8"/>
    <w:rsid w:val="00895FAA"/>
    <w:rsid w:val="00896740"/>
    <w:rsid w:val="00896ADA"/>
    <w:rsid w:val="008A3F72"/>
    <w:rsid w:val="008A4097"/>
    <w:rsid w:val="008A5B30"/>
    <w:rsid w:val="008B40BF"/>
    <w:rsid w:val="008C0597"/>
    <w:rsid w:val="008C43AB"/>
    <w:rsid w:val="008C4B67"/>
    <w:rsid w:val="008C63F3"/>
    <w:rsid w:val="008C7B10"/>
    <w:rsid w:val="008D053E"/>
    <w:rsid w:val="008D3779"/>
    <w:rsid w:val="008D3EB2"/>
    <w:rsid w:val="008E288B"/>
    <w:rsid w:val="008E2CE4"/>
    <w:rsid w:val="008E57EE"/>
    <w:rsid w:val="008F0A04"/>
    <w:rsid w:val="008F1CDE"/>
    <w:rsid w:val="008F45E1"/>
    <w:rsid w:val="008F63BF"/>
    <w:rsid w:val="00903631"/>
    <w:rsid w:val="009059F2"/>
    <w:rsid w:val="009165A4"/>
    <w:rsid w:val="00925D6D"/>
    <w:rsid w:val="00930CDA"/>
    <w:rsid w:val="0093228C"/>
    <w:rsid w:val="009402B5"/>
    <w:rsid w:val="00941B35"/>
    <w:rsid w:val="00944AFD"/>
    <w:rsid w:val="00945FEE"/>
    <w:rsid w:val="009468B6"/>
    <w:rsid w:val="00946C20"/>
    <w:rsid w:val="00952D30"/>
    <w:rsid w:val="00954A46"/>
    <w:rsid w:val="00954C04"/>
    <w:rsid w:val="009551C8"/>
    <w:rsid w:val="00955BD3"/>
    <w:rsid w:val="0095663A"/>
    <w:rsid w:val="00964B33"/>
    <w:rsid w:val="00970027"/>
    <w:rsid w:val="009716CF"/>
    <w:rsid w:val="00972399"/>
    <w:rsid w:val="00974A97"/>
    <w:rsid w:val="00975542"/>
    <w:rsid w:val="00981690"/>
    <w:rsid w:val="00986A84"/>
    <w:rsid w:val="00991763"/>
    <w:rsid w:val="0099337F"/>
    <w:rsid w:val="009937D5"/>
    <w:rsid w:val="00995F4E"/>
    <w:rsid w:val="009A2DB3"/>
    <w:rsid w:val="009A2F80"/>
    <w:rsid w:val="009A52DE"/>
    <w:rsid w:val="009A55A2"/>
    <w:rsid w:val="009A5998"/>
    <w:rsid w:val="009A62F8"/>
    <w:rsid w:val="009A7D66"/>
    <w:rsid w:val="009B52A2"/>
    <w:rsid w:val="009B6138"/>
    <w:rsid w:val="009B7E66"/>
    <w:rsid w:val="009C101F"/>
    <w:rsid w:val="009C187B"/>
    <w:rsid w:val="009D13A5"/>
    <w:rsid w:val="009D212D"/>
    <w:rsid w:val="009D3F10"/>
    <w:rsid w:val="009E04D5"/>
    <w:rsid w:val="009E1472"/>
    <w:rsid w:val="009E39A4"/>
    <w:rsid w:val="009F1724"/>
    <w:rsid w:val="009F2869"/>
    <w:rsid w:val="009F3461"/>
    <w:rsid w:val="009F484C"/>
    <w:rsid w:val="00A003CC"/>
    <w:rsid w:val="00A0094F"/>
    <w:rsid w:val="00A00C26"/>
    <w:rsid w:val="00A020F5"/>
    <w:rsid w:val="00A0408E"/>
    <w:rsid w:val="00A043D6"/>
    <w:rsid w:val="00A04895"/>
    <w:rsid w:val="00A07371"/>
    <w:rsid w:val="00A10954"/>
    <w:rsid w:val="00A139AB"/>
    <w:rsid w:val="00A15067"/>
    <w:rsid w:val="00A1588E"/>
    <w:rsid w:val="00A23001"/>
    <w:rsid w:val="00A236EA"/>
    <w:rsid w:val="00A242A1"/>
    <w:rsid w:val="00A25496"/>
    <w:rsid w:val="00A260AA"/>
    <w:rsid w:val="00A319D6"/>
    <w:rsid w:val="00A321BE"/>
    <w:rsid w:val="00A34954"/>
    <w:rsid w:val="00A3613A"/>
    <w:rsid w:val="00A36CD4"/>
    <w:rsid w:val="00A3724A"/>
    <w:rsid w:val="00A44324"/>
    <w:rsid w:val="00A4514E"/>
    <w:rsid w:val="00A45642"/>
    <w:rsid w:val="00A53EE4"/>
    <w:rsid w:val="00A62C29"/>
    <w:rsid w:val="00A65E34"/>
    <w:rsid w:val="00A66EF7"/>
    <w:rsid w:val="00A70DEE"/>
    <w:rsid w:val="00A80DF7"/>
    <w:rsid w:val="00A81DFB"/>
    <w:rsid w:val="00A82091"/>
    <w:rsid w:val="00A83944"/>
    <w:rsid w:val="00A83AE2"/>
    <w:rsid w:val="00A85432"/>
    <w:rsid w:val="00A86D9A"/>
    <w:rsid w:val="00A90E29"/>
    <w:rsid w:val="00A92C6F"/>
    <w:rsid w:val="00A950CB"/>
    <w:rsid w:val="00A95F76"/>
    <w:rsid w:val="00AA135E"/>
    <w:rsid w:val="00AA17D1"/>
    <w:rsid w:val="00AA2D2C"/>
    <w:rsid w:val="00AA4586"/>
    <w:rsid w:val="00AA59C2"/>
    <w:rsid w:val="00AB661A"/>
    <w:rsid w:val="00AB7F98"/>
    <w:rsid w:val="00AC1EEE"/>
    <w:rsid w:val="00AC26AC"/>
    <w:rsid w:val="00AD08AC"/>
    <w:rsid w:val="00AD42CC"/>
    <w:rsid w:val="00AD61FE"/>
    <w:rsid w:val="00AD64FE"/>
    <w:rsid w:val="00AE1868"/>
    <w:rsid w:val="00AF0DD2"/>
    <w:rsid w:val="00AF2673"/>
    <w:rsid w:val="00AF3799"/>
    <w:rsid w:val="00AF628D"/>
    <w:rsid w:val="00AF6726"/>
    <w:rsid w:val="00AF7C98"/>
    <w:rsid w:val="00B0004F"/>
    <w:rsid w:val="00B01133"/>
    <w:rsid w:val="00B02028"/>
    <w:rsid w:val="00B0353C"/>
    <w:rsid w:val="00B0354D"/>
    <w:rsid w:val="00B040ED"/>
    <w:rsid w:val="00B055E3"/>
    <w:rsid w:val="00B05B27"/>
    <w:rsid w:val="00B12960"/>
    <w:rsid w:val="00B132F5"/>
    <w:rsid w:val="00B15C3D"/>
    <w:rsid w:val="00B15EBA"/>
    <w:rsid w:val="00B2303B"/>
    <w:rsid w:val="00B24AC1"/>
    <w:rsid w:val="00B25462"/>
    <w:rsid w:val="00B262CE"/>
    <w:rsid w:val="00B265B4"/>
    <w:rsid w:val="00B26E19"/>
    <w:rsid w:val="00B31D51"/>
    <w:rsid w:val="00B357AB"/>
    <w:rsid w:val="00B41ACB"/>
    <w:rsid w:val="00B41E75"/>
    <w:rsid w:val="00B430B1"/>
    <w:rsid w:val="00B50F5D"/>
    <w:rsid w:val="00B5299C"/>
    <w:rsid w:val="00B54598"/>
    <w:rsid w:val="00B5610A"/>
    <w:rsid w:val="00B564D4"/>
    <w:rsid w:val="00B606B6"/>
    <w:rsid w:val="00B60B5B"/>
    <w:rsid w:val="00B66DEA"/>
    <w:rsid w:val="00B71920"/>
    <w:rsid w:val="00B851B0"/>
    <w:rsid w:val="00B860FF"/>
    <w:rsid w:val="00B86A45"/>
    <w:rsid w:val="00B93339"/>
    <w:rsid w:val="00B93888"/>
    <w:rsid w:val="00B942C8"/>
    <w:rsid w:val="00BA3B60"/>
    <w:rsid w:val="00BA7D2C"/>
    <w:rsid w:val="00BB0521"/>
    <w:rsid w:val="00BB06F3"/>
    <w:rsid w:val="00BB1942"/>
    <w:rsid w:val="00BB1C91"/>
    <w:rsid w:val="00BB2713"/>
    <w:rsid w:val="00BB28EC"/>
    <w:rsid w:val="00BB292F"/>
    <w:rsid w:val="00BB5907"/>
    <w:rsid w:val="00BB7382"/>
    <w:rsid w:val="00BC5D10"/>
    <w:rsid w:val="00BC5DC6"/>
    <w:rsid w:val="00BC703A"/>
    <w:rsid w:val="00BD70C4"/>
    <w:rsid w:val="00BE56B4"/>
    <w:rsid w:val="00BE56BA"/>
    <w:rsid w:val="00BE6D69"/>
    <w:rsid w:val="00BF090A"/>
    <w:rsid w:val="00BF0A5C"/>
    <w:rsid w:val="00BF0FEB"/>
    <w:rsid w:val="00BF2A27"/>
    <w:rsid w:val="00BF342B"/>
    <w:rsid w:val="00BF3826"/>
    <w:rsid w:val="00C009AE"/>
    <w:rsid w:val="00C03E02"/>
    <w:rsid w:val="00C0721A"/>
    <w:rsid w:val="00C0757E"/>
    <w:rsid w:val="00C1650C"/>
    <w:rsid w:val="00C2012B"/>
    <w:rsid w:val="00C20CB9"/>
    <w:rsid w:val="00C23CDC"/>
    <w:rsid w:val="00C24420"/>
    <w:rsid w:val="00C25F37"/>
    <w:rsid w:val="00C33510"/>
    <w:rsid w:val="00C33E19"/>
    <w:rsid w:val="00C35869"/>
    <w:rsid w:val="00C37A5A"/>
    <w:rsid w:val="00C37E66"/>
    <w:rsid w:val="00C40063"/>
    <w:rsid w:val="00C406A8"/>
    <w:rsid w:val="00C4152E"/>
    <w:rsid w:val="00C435ED"/>
    <w:rsid w:val="00C44DB8"/>
    <w:rsid w:val="00C45F2B"/>
    <w:rsid w:val="00C47099"/>
    <w:rsid w:val="00C475AF"/>
    <w:rsid w:val="00C478AB"/>
    <w:rsid w:val="00C51414"/>
    <w:rsid w:val="00C53F19"/>
    <w:rsid w:val="00C57ACD"/>
    <w:rsid w:val="00C60ED4"/>
    <w:rsid w:val="00C61D62"/>
    <w:rsid w:val="00C623A6"/>
    <w:rsid w:val="00C644AF"/>
    <w:rsid w:val="00C6477D"/>
    <w:rsid w:val="00C65104"/>
    <w:rsid w:val="00C65E47"/>
    <w:rsid w:val="00C66FC7"/>
    <w:rsid w:val="00C7094E"/>
    <w:rsid w:val="00C70A2A"/>
    <w:rsid w:val="00C7175D"/>
    <w:rsid w:val="00C71761"/>
    <w:rsid w:val="00C71B04"/>
    <w:rsid w:val="00C72DF1"/>
    <w:rsid w:val="00C7398A"/>
    <w:rsid w:val="00C74505"/>
    <w:rsid w:val="00C758E7"/>
    <w:rsid w:val="00C76608"/>
    <w:rsid w:val="00C7742A"/>
    <w:rsid w:val="00C84719"/>
    <w:rsid w:val="00C94208"/>
    <w:rsid w:val="00CA0090"/>
    <w:rsid w:val="00CB018D"/>
    <w:rsid w:val="00CB08F0"/>
    <w:rsid w:val="00CB0F0B"/>
    <w:rsid w:val="00CB2CF9"/>
    <w:rsid w:val="00CB5379"/>
    <w:rsid w:val="00CB7EA0"/>
    <w:rsid w:val="00CC2533"/>
    <w:rsid w:val="00CD18D4"/>
    <w:rsid w:val="00CD2E20"/>
    <w:rsid w:val="00CD4E82"/>
    <w:rsid w:val="00CE12B6"/>
    <w:rsid w:val="00CE4421"/>
    <w:rsid w:val="00CE5AB2"/>
    <w:rsid w:val="00CF2216"/>
    <w:rsid w:val="00CF5ACA"/>
    <w:rsid w:val="00D00984"/>
    <w:rsid w:val="00D05F40"/>
    <w:rsid w:val="00D07176"/>
    <w:rsid w:val="00D07446"/>
    <w:rsid w:val="00D138A6"/>
    <w:rsid w:val="00D14278"/>
    <w:rsid w:val="00D17438"/>
    <w:rsid w:val="00D20F3E"/>
    <w:rsid w:val="00D25D8E"/>
    <w:rsid w:val="00D27EA2"/>
    <w:rsid w:val="00D30583"/>
    <w:rsid w:val="00D31CD8"/>
    <w:rsid w:val="00D3796F"/>
    <w:rsid w:val="00D4009E"/>
    <w:rsid w:val="00D407F7"/>
    <w:rsid w:val="00D433FD"/>
    <w:rsid w:val="00D45DD5"/>
    <w:rsid w:val="00D46F8E"/>
    <w:rsid w:val="00D510C2"/>
    <w:rsid w:val="00D51AF0"/>
    <w:rsid w:val="00D55F69"/>
    <w:rsid w:val="00D56216"/>
    <w:rsid w:val="00D6554A"/>
    <w:rsid w:val="00D66B5A"/>
    <w:rsid w:val="00D71021"/>
    <w:rsid w:val="00D71B08"/>
    <w:rsid w:val="00D736DA"/>
    <w:rsid w:val="00D73AAD"/>
    <w:rsid w:val="00D75001"/>
    <w:rsid w:val="00D81FFD"/>
    <w:rsid w:val="00D83794"/>
    <w:rsid w:val="00D84DA7"/>
    <w:rsid w:val="00D85AD8"/>
    <w:rsid w:val="00D87209"/>
    <w:rsid w:val="00D92B63"/>
    <w:rsid w:val="00D938A3"/>
    <w:rsid w:val="00D93F11"/>
    <w:rsid w:val="00DA3515"/>
    <w:rsid w:val="00DA77D5"/>
    <w:rsid w:val="00DB5E22"/>
    <w:rsid w:val="00DB692F"/>
    <w:rsid w:val="00DB6D48"/>
    <w:rsid w:val="00DC098A"/>
    <w:rsid w:val="00DC138A"/>
    <w:rsid w:val="00DC2333"/>
    <w:rsid w:val="00DC303A"/>
    <w:rsid w:val="00DC5FDF"/>
    <w:rsid w:val="00DC76EE"/>
    <w:rsid w:val="00DD24B0"/>
    <w:rsid w:val="00DD3387"/>
    <w:rsid w:val="00DD3D90"/>
    <w:rsid w:val="00DD50A6"/>
    <w:rsid w:val="00DD5826"/>
    <w:rsid w:val="00DD67F0"/>
    <w:rsid w:val="00DE11CF"/>
    <w:rsid w:val="00DF26DE"/>
    <w:rsid w:val="00DF64BA"/>
    <w:rsid w:val="00E03A5E"/>
    <w:rsid w:val="00E06D10"/>
    <w:rsid w:val="00E111C6"/>
    <w:rsid w:val="00E11AEE"/>
    <w:rsid w:val="00E23817"/>
    <w:rsid w:val="00E275BD"/>
    <w:rsid w:val="00E27609"/>
    <w:rsid w:val="00E339B8"/>
    <w:rsid w:val="00E36131"/>
    <w:rsid w:val="00E37FFA"/>
    <w:rsid w:val="00E43237"/>
    <w:rsid w:val="00E441A0"/>
    <w:rsid w:val="00E5178C"/>
    <w:rsid w:val="00E532AE"/>
    <w:rsid w:val="00E542A7"/>
    <w:rsid w:val="00E54564"/>
    <w:rsid w:val="00E54BF3"/>
    <w:rsid w:val="00E54E81"/>
    <w:rsid w:val="00E55793"/>
    <w:rsid w:val="00E56812"/>
    <w:rsid w:val="00E605AC"/>
    <w:rsid w:val="00E62310"/>
    <w:rsid w:val="00E6322A"/>
    <w:rsid w:val="00E67229"/>
    <w:rsid w:val="00E67B78"/>
    <w:rsid w:val="00E74352"/>
    <w:rsid w:val="00E75C3C"/>
    <w:rsid w:val="00E75DAF"/>
    <w:rsid w:val="00E77019"/>
    <w:rsid w:val="00E77A73"/>
    <w:rsid w:val="00E77B47"/>
    <w:rsid w:val="00E831E9"/>
    <w:rsid w:val="00E8340E"/>
    <w:rsid w:val="00E85138"/>
    <w:rsid w:val="00E86EB0"/>
    <w:rsid w:val="00EA48B9"/>
    <w:rsid w:val="00EB022B"/>
    <w:rsid w:val="00EB582D"/>
    <w:rsid w:val="00EB60E1"/>
    <w:rsid w:val="00EB7A7C"/>
    <w:rsid w:val="00EC3CF7"/>
    <w:rsid w:val="00EC4B76"/>
    <w:rsid w:val="00EC7705"/>
    <w:rsid w:val="00ED036A"/>
    <w:rsid w:val="00ED04D7"/>
    <w:rsid w:val="00ED2641"/>
    <w:rsid w:val="00EE1275"/>
    <w:rsid w:val="00EE326C"/>
    <w:rsid w:val="00EE5B3C"/>
    <w:rsid w:val="00EE7E51"/>
    <w:rsid w:val="00EE7FE7"/>
    <w:rsid w:val="00EF0D64"/>
    <w:rsid w:val="00EF3160"/>
    <w:rsid w:val="00EF5BF8"/>
    <w:rsid w:val="00EF6FDE"/>
    <w:rsid w:val="00F008E6"/>
    <w:rsid w:val="00F03C03"/>
    <w:rsid w:val="00F05B7E"/>
    <w:rsid w:val="00F0681C"/>
    <w:rsid w:val="00F074DE"/>
    <w:rsid w:val="00F07A01"/>
    <w:rsid w:val="00F1158D"/>
    <w:rsid w:val="00F16EEB"/>
    <w:rsid w:val="00F17A79"/>
    <w:rsid w:val="00F20499"/>
    <w:rsid w:val="00F204DF"/>
    <w:rsid w:val="00F21DB7"/>
    <w:rsid w:val="00F235EF"/>
    <w:rsid w:val="00F23F12"/>
    <w:rsid w:val="00F31F00"/>
    <w:rsid w:val="00F333F4"/>
    <w:rsid w:val="00F43077"/>
    <w:rsid w:val="00F438D1"/>
    <w:rsid w:val="00F4438C"/>
    <w:rsid w:val="00F45782"/>
    <w:rsid w:val="00F45EB2"/>
    <w:rsid w:val="00F46FA3"/>
    <w:rsid w:val="00F5181B"/>
    <w:rsid w:val="00F555D4"/>
    <w:rsid w:val="00F55D3F"/>
    <w:rsid w:val="00F665C5"/>
    <w:rsid w:val="00F66F91"/>
    <w:rsid w:val="00F70AC4"/>
    <w:rsid w:val="00F70CE2"/>
    <w:rsid w:val="00F7192A"/>
    <w:rsid w:val="00F77D1B"/>
    <w:rsid w:val="00F90300"/>
    <w:rsid w:val="00F903D7"/>
    <w:rsid w:val="00F924B4"/>
    <w:rsid w:val="00F92732"/>
    <w:rsid w:val="00FA0E18"/>
    <w:rsid w:val="00FA152D"/>
    <w:rsid w:val="00FA1AEA"/>
    <w:rsid w:val="00FB0675"/>
    <w:rsid w:val="00FB459A"/>
    <w:rsid w:val="00FB5372"/>
    <w:rsid w:val="00FC06A9"/>
    <w:rsid w:val="00FC11C1"/>
    <w:rsid w:val="00FC6277"/>
    <w:rsid w:val="00FD10BF"/>
    <w:rsid w:val="00FD1E7C"/>
    <w:rsid w:val="00FD37AA"/>
    <w:rsid w:val="00FD381D"/>
    <w:rsid w:val="00FD3C52"/>
    <w:rsid w:val="00FD5040"/>
    <w:rsid w:val="00FD5E00"/>
    <w:rsid w:val="00FE3BC5"/>
    <w:rsid w:val="00FF1DE6"/>
    <w:rsid w:val="00FF410E"/>
    <w:rsid w:val="00FF7B85"/>
    <w:rsid w:val="05093AB2"/>
    <w:rsid w:val="06563E6F"/>
    <w:rsid w:val="06FB6403"/>
    <w:rsid w:val="0722657D"/>
    <w:rsid w:val="093610B7"/>
    <w:rsid w:val="0956D1CE"/>
    <w:rsid w:val="0A03DE82"/>
    <w:rsid w:val="0A0C2D80"/>
    <w:rsid w:val="0AD211EA"/>
    <w:rsid w:val="0C23F9EA"/>
    <w:rsid w:val="0C764B87"/>
    <w:rsid w:val="0E3495B4"/>
    <w:rsid w:val="0E91FC5D"/>
    <w:rsid w:val="0F26A805"/>
    <w:rsid w:val="0F940893"/>
    <w:rsid w:val="1107B8DB"/>
    <w:rsid w:val="110D3300"/>
    <w:rsid w:val="11671E12"/>
    <w:rsid w:val="11AC1EF4"/>
    <w:rsid w:val="130A0CD4"/>
    <w:rsid w:val="13C67D4A"/>
    <w:rsid w:val="13DD31E1"/>
    <w:rsid w:val="13EAD3B9"/>
    <w:rsid w:val="13F4DAFB"/>
    <w:rsid w:val="173D7347"/>
    <w:rsid w:val="175B3DB1"/>
    <w:rsid w:val="176E4743"/>
    <w:rsid w:val="1897E694"/>
    <w:rsid w:val="196D8750"/>
    <w:rsid w:val="1A6586A7"/>
    <w:rsid w:val="1A7AE7CE"/>
    <w:rsid w:val="1AFBEEC7"/>
    <w:rsid w:val="1C6BE907"/>
    <w:rsid w:val="1ECC2AF2"/>
    <w:rsid w:val="1FAB5FC9"/>
    <w:rsid w:val="20AB45AB"/>
    <w:rsid w:val="216A8943"/>
    <w:rsid w:val="21ED801E"/>
    <w:rsid w:val="23340DAE"/>
    <w:rsid w:val="236D87BD"/>
    <w:rsid w:val="237F879A"/>
    <w:rsid w:val="272D36D9"/>
    <w:rsid w:val="27A02AE1"/>
    <w:rsid w:val="28052444"/>
    <w:rsid w:val="28DC89C0"/>
    <w:rsid w:val="29E156E8"/>
    <w:rsid w:val="2A4C3DB2"/>
    <w:rsid w:val="2A5E24E2"/>
    <w:rsid w:val="2C0AADE4"/>
    <w:rsid w:val="2DB35B20"/>
    <w:rsid w:val="2DBAA15B"/>
    <w:rsid w:val="2DBB7F19"/>
    <w:rsid w:val="2F359309"/>
    <w:rsid w:val="3011C750"/>
    <w:rsid w:val="30DDD805"/>
    <w:rsid w:val="3107B108"/>
    <w:rsid w:val="3137A237"/>
    <w:rsid w:val="31758AE7"/>
    <w:rsid w:val="33DB1924"/>
    <w:rsid w:val="340AA73A"/>
    <w:rsid w:val="34332CB7"/>
    <w:rsid w:val="35BC8D0C"/>
    <w:rsid w:val="37925BA4"/>
    <w:rsid w:val="387E9457"/>
    <w:rsid w:val="38FD5036"/>
    <w:rsid w:val="395E68C5"/>
    <w:rsid w:val="3B04E670"/>
    <w:rsid w:val="3E0D179C"/>
    <w:rsid w:val="3E9F14A3"/>
    <w:rsid w:val="3EDF360D"/>
    <w:rsid w:val="3EF7ABA2"/>
    <w:rsid w:val="3F8F274E"/>
    <w:rsid w:val="41C73CDC"/>
    <w:rsid w:val="4421458F"/>
    <w:rsid w:val="462170D5"/>
    <w:rsid w:val="4726282C"/>
    <w:rsid w:val="47378BB7"/>
    <w:rsid w:val="47FF4A23"/>
    <w:rsid w:val="4B92DA73"/>
    <w:rsid w:val="4D458497"/>
    <w:rsid w:val="50162BCB"/>
    <w:rsid w:val="5044AF82"/>
    <w:rsid w:val="533FB2F2"/>
    <w:rsid w:val="53FF19BD"/>
    <w:rsid w:val="54C81A2D"/>
    <w:rsid w:val="551F555C"/>
    <w:rsid w:val="577F5EB9"/>
    <w:rsid w:val="582E309D"/>
    <w:rsid w:val="583C6DFF"/>
    <w:rsid w:val="5883A703"/>
    <w:rsid w:val="59BADC47"/>
    <w:rsid w:val="5A0F70AB"/>
    <w:rsid w:val="5AA4516F"/>
    <w:rsid w:val="5BF796A6"/>
    <w:rsid w:val="5D2815D0"/>
    <w:rsid w:val="5D84B36E"/>
    <w:rsid w:val="5E97E27C"/>
    <w:rsid w:val="5F6C7380"/>
    <w:rsid w:val="6158A33A"/>
    <w:rsid w:val="62636EDE"/>
    <w:rsid w:val="64784DAC"/>
    <w:rsid w:val="64931D3F"/>
    <w:rsid w:val="65CAB2E9"/>
    <w:rsid w:val="65CC26DF"/>
    <w:rsid w:val="65D62595"/>
    <w:rsid w:val="660B0B4C"/>
    <w:rsid w:val="6746053C"/>
    <w:rsid w:val="679E011D"/>
    <w:rsid w:val="6908C8FD"/>
    <w:rsid w:val="69267404"/>
    <w:rsid w:val="6A2D7BF5"/>
    <w:rsid w:val="6A44FAD1"/>
    <w:rsid w:val="6C7A4DDA"/>
    <w:rsid w:val="6D50A5A9"/>
    <w:rsid w:val="6D8766E4"/>
    <w:rsid w:val="6DEA6B81"/>
    <w:rsid w:val="6F152BD4"/>
    <w:rsid w:val="7052DDAF"/>
    <w:rsid w:val="71BAB2AA"/>
    <w:rsid w:val="72389261"/>
    <w:rsid w:val="725A8BFE"/>
    <w:rsid w:val="72AADFAD"/>
    <w:rsid w:val="72AC3F33"/>
    <w:rsid w:val="739140FA"/>
    <w:rsid w:val="73FB42EF"/>
    <w:rsid w:val="743D0E38"/>
    <w:rsid w:val="75228B2C"/>
    <w:rsid w:val="7563CB04"/>
    <w:rsid w:val="75E9ECEB"/>
    <w:rsid w:val="7679D782"/>
    <w:rsid w:val="769F4D86"/>
    <w:rsid w:val="7728F301"/>
    <w:rsid w:val="774CD3BE"/>
    <w:rsid w:val="77943329"/>
    <w:rsid w:val="7DDDE4E3"/>
    <w:rsid w:val="7E00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0633"/>
  <w15:docId w15:val="{F21DD0E2-E599-4D07-BCCA-2C7E43F0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63">
    <w:name w:val="Table Normal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62">
    <w:name w:val="Table Normal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0">
    <w:name w:val="Table Normal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">
    <w:name w:val="Table Normal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">
    <w:name w:val="Table Normal58"/>
    <w:rsid w:val="007F6A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40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0054"/>
  </w:style>
  <w:style w:type="paragraph" w:styleId="Rodap">
    <w:name w:val="footer"/>
    <w:basedOn w:val="Normal"/>
    <w:link w:val="RodapChar"/>
    <w:uiPriority w:val="99"/>
    <w:unhideWhenUsed/>
    <w:rsid w:val="00340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0054"/>
  </w:style>
  <w:style w:type="paragraph" w:styleId="PargrafodaLista">
    <w:name w:val="List Paragraph"/>
    <w:basedOn w:val="Normal"/>
    <w:uiPriority w:val="34"/>
    <w:qFormat/>
    <w:rsid w:val="00FE679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6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79A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491C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91C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91C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1C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1CD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31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31BE4"/>
    <w:rPr>
      <w:b/>
      <w:bCs/>
    </w:rPr>
  </w:style>
  <w:style w:type="character" w:styleId="Hyperlink">
    <w:name w:val="Hyperlink"/>
    <w:basedOn w:val="Fontepargpadro"/>
    <w:uiPriority w:val="99"/>
    <w:unhideWhenUsed/>
    <w:rsid w:val="00331BE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47BCD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269DC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E7AAB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275AB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2E5B26"/>
    <w:rPr>
      <w:color w:val="605E5C"/>
      <w:shd w:val="clear" w:color="auto" w:fill="E1DFDD"/>
    </w:rPr>
  </w:style>
  <w:style w:type="table" w:customStyle="1" w:styleId="a">
    <w:basedOn w:val="TableNormal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57">
    <w:name w:val="Table Normal57"/>
    <w:rsid w:val="007F6A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rsid w:val="007F6A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rsid w:val="007F6A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rsid w:val="007F6A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rsid w:val="007F6A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E54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glF4gw5u5eVbcM/00UEpoMMBYQ==">CgMxLjAaHwoBMBIaChgICVIUChJ0YWJsZS5mb2o0eTFwNWx3ZnY4AHIhMUVJODE0cmp3UEs0YzJhUHoxM3J4TzlDMFppRVVPOURx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3</Pages>
  <Words>1045</Words>
  <Characters>5373</Characters>
  <Application>Microsoft Office Word</Application>
  <DocSecurity>0</DocSecurity>
  <Lines>86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Links>
    <vt:vector size="6" baseType="variant">
      <vt:variant>
        <vt:i4>5373988</vt:i4>
      </vt:variant>
      <vt:variant>
        <vt:i4>0</vt:i4>
      </vt:variant>
      <vt:variant>
        <vt:i4>0</vt:i4>
      </vt:variant>
      <vt:variant>
        <vt:i4>5</vt:i4>
      </vt:variant>
      <vt:variant>
        <vt:lpwstr>mailto:mcosentino@toyota.com.br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fernando.irribarra</dc:creator>
  <cp:keywords/>
  <cp:lastModifiedBy>Gabriel Aguiar De Oliveira</cp:lastModifiedBy>
  <cp:revision>5</cp:revision>
  <dcterms:created xsi:type="dcterms:W3CDTF">2025-12-03T20:37:00Z</dcterms:created>
  <dcterms:modified xsi:type="dcterms:W3CDTF">2025-12-04T11:10:00Z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1,2,3,4f5137df,584416a3,2ab94ac2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•• PROTECTED 関係者外秘</vt:lpwstr>
  </property>
  <property fmtid="{D5CDD505-2E9C-101B-9397-08002B2CF9AE}" pid="5" name="ContentTypeId">
    <vt:lpwstr>0x0101009B3E349B1D51EA458CF6BB56A4F3C168</vt:lpwstr>
  </property>
  <property fmtid="{D5CDD505-2E9C-101B-9397-08002B2CF9AE}" pid="6" name="MediaServiceImageTags">
    <vt:lpwstr>MediaServiceImageTags</vt:lpwstr>
  </property>
  <property fmtid="{D5CDD505-2E9C-101B-9397-08002B2CF9AE}" pid="7" name="MSIP_Label_2e0c7aab-9a44-47a9-b362-9ab239a9b055_Enabled">
    <vt:lpwstr>true</vt:lpwstr>
  </property>
  <property fmtid="{D5CDD505-2E9C-101B-9397-08002B2CF9AE}" pid="8" name="MSIP_Label_2e0c7aab-9a44-47a9-b362-9ab239a9b055_SetDate">
    <vt:lpwstr>2025-12-04T11:10:35Z</vt:lpwstr>
  </property>
  <property fmtid="{D5CDD505-2E9C-101B-9397-08002B2CF9AE}" pid="9" name="MSIP_Label_2e0c7aab-9a44-47a9-b362-9ab239a9b055_Method">
    <vt:lpwstr>Privileged</vt:lpwstr>
  </property>
  <property fmtid="{D5CDD505-2E9C-101B-9397-08002B2CF9AE}" pid="10" name="MSIP_Label_2e0c7aab-9a44-47a9-b362-9ab239a9b055_Name">
    <vt:lpwstr>PROTECTED  関係者外秘</vt:lpwstr>
  </property>
  <property fmtid="{D5CDD505-2E9C-101B-9397-08002B2CF9AE}" pid="11" name="MSIP_Label_2e0c7aab-9a44-47a9-b362-9ab239a9b055_SiteId">
    <vt:lpwstr>3855fb14-c221-4399-b3f8-97d96a4ce45d</vt:lpwstr>
  </property>
  <property fmtid="{D5CDD505-2E9C-101B-9397-08002B2CF9AE}" pid="12" name="MSIP_Label_2e0c7aab-9a44-47a9-b362-9ab239a9b055_ActionId">
    <vt:lpwstr>22a6df49-5a6f-454c-8754-0dced55951c1</vt:lpwstr>
  </property>
  <property fmtid="{D5CDD505-2E9C-101B-9397-08002B2CF9AE}" pid="13" name="MSIP_Label_2e0c7aab-9a44-47a9-b362-9ab239a9b055_ContentBits">
    <vt:lpwstr>1</vt:lpwstr>
  </property>
  <property fmtid="{D5CDD505-2E9C-101B-9397-08002B2CF9AE}" pid="14" name="MSIP_Label_2e0c7aab-9a44-47a9-b362-9ab239a9b055_Tag">
    <vt:lpwstr>10, 0, 1, 1</vt:lpwstr>
  </property>
</Properties>
</file>